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78" w:rsidRPr="00430B96" w:rsidRDefault="00144878" w:rsidP="00211C44">
      <w:pPr>
        <w:spacing w:before="1" w:line="247" w:lineRule="auto"/>
        <w:ind w:right="21"/>
        <w:jc w:val="both"/>
        <w:rPr>
          <w:b/>
          <w:sz w:val="24"/>
          <w:lang w:val="pt-BR"/>
        </w:rPr>
      </w:pPr>
      <w:bookmarkStart w:id="0" w:name="_GoBack"/>
      <w:bookmarkEnd w:id="0"/>
      <w:r>
        <w:rPr>
          <w:b/>
          <w:sz w:val="24"/>
          <w:lang w:val="pt-BR"/>
        </w:rPr>
        <w:t>CONTRATO N</w:t>
      </w:r>
      <w:r w:rsidR="00E677FE">
        <w:rPr>
          <w:b/>
          <w:sz w:val="24"/>
          <w:lang w:val="pt-BR"/>
        </w:rPr>
        <w:t>º</w:t>
      </w:r>
      <w:r>
        <w:rPr>
          <w:b/>
          <w:sz w:val="24"/>
          <w:lang w:val="pt-BR"/>
        </w:rPr>
        <w:t xml:space="preserve"> 09/2018</w:t>
      </w:r>
      <w:r w:rsidRPr="00430B96">
        <w:rPr>
          <w:b/>
          <w:sz w:val="24"/>
          <w:lang w:val="pt-BR"/>
        </w:rPr>
        <w:t xml:space="preserve"> REFERENTE A AQUISIÇÃO DE COMBUSTÍVEL PARA OS VEÍCULOS OFICIAIS</w:t>
      </w:r>
      <w:r w:rsidR="00E677FE">
        <w:rPr>
          <w:b/>
          <w:sz w:val="24"/>
          <w:lang w:val="pt-BR"/>
        </w:rPr>
        <w:t xml:space="preserve"> DA CÂMARA DE VEREADORES DE PIRACICABA</w:t>
      </w:r>
      <w:r w:rsidRPr="00430B96">
        <w:rPr>
          <w:b/>
          <w:sz w:val="24"/>
          <w:lang w:val="pt-BR"/>
        </w:rPr>
        <w:t>.</w:t>
      </w:r>
    </w:p>
    <w:p w:rsidR="00144878" w:rsidRPr="00430B96" w:rsidRDefault="00144878" w:rsidP="00211C44">
      <w:pPr>
        <w:pStyle w:val="Corpodetexto"/>
        <w:spacing w:before="6"/>
        <w:ind w:right="21"/>
        <w:rPr>
          <w:b/>
          <w:lang w:val="pt-BR"/>
        </w:rPr>
      </w:pPr>
    </w:p>
    <w:p w:rsidR="00E677FE" w:rsidRPr="00EB7DA3" w:rsidRDefault="00144878" w:rsidP="00211C44">
      <w:pPr>
        <w:spacing w:line="247" w:lineRule="auto"/>
        <w:ind w:right="21"/>
        <w:jc w:val="center"/>
        <w:rPr>
          <w:b/>
          <w:sz w:val="24"/>
          <w:lang w:val="pt-BR"/>
        </w:rPr>
      </w:pPr>
      <w:r w:rsidRPr="00EB7DA3">
        <w:rPr>
          <w:b/>
          <w:sz w:val="24"/>
          <w:lang w:val="pt-BR"/>
        </w:rPr>
        <w:t xml:space="preserve">Pregão Presencial nº 67/2017 </w:t>
      </w:r>
    </w:p>
    <w:p w:rsidR="00144878" w:rsidRPr="00430B96" w:rsidRDefault="00144878" w:rsidP="00211C44">
      <w:pPr>
        <w:spacing w:line="247" w:lineRule="auto"/>
        <w:ind w:right="21"/>
        <w:jc w:val="center"/>
        <w:rPr>
          <w:b/>
          <w:sz w:val="24"/>
          <w:lang w:val="pt-BR"/>
        </w:rPr>
      </w:pPr>
      <w:r w:rsidRPr="00EB7DA3">
        <w:rPr>
          <w:b/>
          <w:sz w:val="24"/>
          <w:lang w:val="pt-BR"/>
        </w:rPr>
        <w:t>Processo nº 1009/2017</w:t>
      </w:r>
    </w:p>
    <w:p w:rsidR="00144878" w:rsidRPr="00430B96" w:rsidRDefault="00144878" w:rsidP="00211C44">
      <w:pPr>
        <w:pStyle w:val="Corpodetexto"/>
        <w:spacing w:before="10"/>
        <w:ind w:right="21"/>
        <w:rPr>
          <w:b/>
          <w:sz w:val="23"/>
          <w:lang w:val="pt-BR"/>
        </w:rPr>
      </w:pPr>
    </w:p>
    <w:p w:rsidR="00144878" w:rsidRPr="00430B96" w:rsidRDefault="00FD2DE1" w:rsidP="00211C44">
      <w:pPr>
        <w:pStyle w:val="Corpodetexto"/>
        <w:ind w:right="21"/>
        <w:jc w:val="both"/>
        <w:rPr>
          <w:lang w:val="pt-BR"/>
        </w:rPr>
      </w:pPr>
      <w:r w:rsidRPr="00FD2DE1">
        <w:rPr>
          <w:lang w:val="pt-BR"/>
        </w:rPr>
        <w:t>CONTRATANTE: Câmara de Vereadores de Piracicaba, inscrita no CNPJ 51.327.708/0001-92, Inscrição Estadual isenta, estabelecida à Rua Alferes José Caetano nº 834, ne</w:t>
      </w:r>
      <w:r>
        <w:rPr>
          <w:lang w:val="pt-BR"/>
        </w:rPr>
        <w:t>ste Município de Piracicaba, Es</w:t>
      </w:r>
      <w:r w:rsidRPr="00FD2DE1">
        <w:rPr>
          <w:lang w:val="pt-BR"/>
        </w:rPr>
        <w:t>tado de São Paulo, neste ato representada pelo Senhor Presidente Ronaldo Moschini da Silva, portador do RG nº 12.201.797-3 e CPF nº 096.011.948-51.</w:t>
      </w:r>
    </w:p>
    <w:p w:rsidR="00144878" w:rsidRPr="00430B96" w:rsidRDefault="00144878" w:rsidP="00211C44">
      <w:pPr>
        <w:pStyle w:val="Corpodetexto"/>
        <w:spacing w:before="7"/>
        <w:ind w:right="21"/>
        <w:rPr>
          <w:lang w:val="pt-BR"/>
        </w:rPr>
      </w:pPr>
    </w:p>
    <w:p w:rsidR="00144878" w:rsidRPr="00430B96" w:rsidRDefault="00F72EDB" w:rsidP="00211C44">
      <w:pPr>
        <w:pStyle w:val="Corpodetexto"/>
        <w:ind w:right="21"/>
        <w:jc w:val="both"/>
        <w:rPr>
          <w:lang w:val="pt-BR"/>
        </w:rPr>
      </w:pPr>
      <w:r>
        <w:rPr>
          <w:b/>
          <w:lang w:val="pt-BR"/>
        </w:rPr>
        <w:t xml:space="preserve">CONTRATADA: </w:t>
      </w:r>
      <w:r w:rsidR="00144878">
        <w:rPr>
          <w:lang w:val="pt-BR"/>
        </w:rPr>
        <w:t>Auto Posto Maresias Piracicaba Ltda</w:t>
      </w:r>
      <w:r w:rsidR="00E677FE">
        <w:rPr>
          <w:lang w:val="pt-BR"/>
        </w:rPr>
        <w:t>., i</w:t>
      </w:r>
      <w:r w:rsidR="00144878">
        <w:rPr>
          <w:lang w:val="pt-BR"/>
        </w:rPr>
        <w:t xml:space="preserve">nscrita no </w:t>
      </w:r>
      <w:r w:rsidR="00144878" w:rsidRPr="00430B96">
        <w:rPr>
          <w:lang w:val="pt-BR"/>
        </w:rPr>
        <w:t xml:space="preserve">CNPJ   </w:t>
      </w:r>
      <w:r w:rsidR="00144878">
        <w:rPr>
          <w:lang w:val="pt-BR"/>
        </w:rPr>
        <w:t>13.147.559/0001-90</w:t>
      </w:r>
      <w:r w:rsidR="00144878" w:rsidRPr="00430B96">
        <w:rPr>
          <w:lang w:val="pt-BR"/>
        </w:rPr>
        <w:t>, Inscrição</w:t>
      </w:r>
      <w:r w:rsidR="00144878">
        <w:rPr>
          <w:lang w:val="pt-BR"/>
        </w:rPr>
        <w:t xml:space="preserve"> Estadual nº</w:t>
      </w:r>
      <w:r w:rsidR="00E677FE">
        <w:rPr>
          <w:lang w:val="pt-BR"/>
        </w:rPr>
        <w:t xml:space="preserve"> </w:t>
      </w:r>
      <w:r w:rsidR="009A3DCB" w:rsidRPr="009A3DCB">
        <w:rPr>
          <w:sz w:val="22"/>
          <w:szCs w:val="22"/>
          <w:lang w:val="pt-BR"/>
        </w:rPr>
        <w:t>535.253.498.113</w:t>
      </w:r>
      <w:r w:rsidR="00144878">
        <w:rPr>
          <w:lang w:val="pt-BR"/>
        </w:rPr>
        <w:t xml:space="preserve">,   estabelecida   à Av. Dr. Paulo de Moraes, nº 720, bairro Paulista, Piracicaba, </w:t>
      </w:r>
      <w:r w:rsidR="00144878" w:rsidRPr="00430B96">
        <w:rPr>
          <w:lang w:val="pt-BR"/>
        </w:rPr>
        <w:t>Estado</w:t>
      </w:r>
      <w:r w:rsidR="00144878">
        <w:rPr>
          <w:lang w:val="pt-BR"/>
        </w:rPr>
        <w:t xml:space="preserve"> São Paulo</w:t>
      </w:r>
      <w:r w:rsidR="00144878" w:rsidRPr="00430B96">
        <w:rPr>
          <w:lang w:val="pt-BR"/>
        </w:rPr>
        <w:t xml:space="preserve">, </w:t>
      </w:r>
      <w:r w:rsidR="00144878">
        <w:rPr>
          <w:lang w:val="pt-BR"/>
        </w:rPr>
        <w:t>CEP: 13.400-853,</w:t>
      </w:r>
      <w:r w:rsidR="00144878" w:rsidRPr="00430B96">
        <w:rPr>
          <w:lang w:val="pt-BR"/>
        </w:rPr>
        <w:t xml:space="preserve"> </w:t>
      </w:r>
      <w:r w:rsidR="00144878">
        <w:rPr>
          <w:lang w:val="pt-BR"/>
        </w:rPr>
        <w:t xml:space="preserve">Telefone: (19) 3434-9400, </w:t>
      </w:r>
      <w:r w:rsidRPr="00430B96">
        <w:rPr>
          <w:lang w:val="pt-BR"/>
        </w:rPr>
        <w:t>neste ato representada pelo Senhor Caio</w:t>
      </w:r>
      <w:r w:rsidR="00144878">
        <w:rPr>
          <w:lang w:val="pt-BR"/>
        </w:rPr>
        <w:t xml:space="preserve"> Junqueira Silva, </w:t>
      </w:r>
      <w:r w:rsidRPr="00430B96">
        <w:rPr>
          <w:lang w:val="pt-BR"/>
        </w:rPr>
        <w:t>portador do RG</w:t>
      </w:r>
      <w:r w:rsidR="00144878">
        <w:rPr>
          <w:lang w:val="pt-BR"/>
        </w:rPr>
        <w:t xml:space="preserve"> </w:t>
      </w:r>
      <w:r w:rsidR="00144878" w:rsidRPr="00430B96">
        <w:rPr>
          <w:lang w:val="pt-BR"/>
        </w:rPr>
        <w:t>nº</w:t>
      </w:r>
      <w:r w:rsidR="00144878">
        <w:rPr>
          <w:lang w:val="pt-BR"/>
        </w:rPr>
        <w:t xml:space="preserve"> 10.683.496</w:t>
      </w:r>
      <w:r w:rsidR="00144878" w:rsidRPr="00430B96">
        <w:rPr>
          <w:lang w:val="pt-BR"/>
        </w:rPr>
        <w:t xml:space="preserve"> e CPF nº </w:t>
      </w:r>
      <w:r w:rsidR="00144878">
        <w:rPr>
          <w:lang w:val="pt-BR"/>
        </w:rPr>
        <w:t>091.094.768-65</w:t>
      </w:r>
      <w:r w:rsidR="00144878" w:rsidRPr="00430B96">
        <w:rPr>
          <w:lang w:val="pt-BR"/>
        </w:rPr>
        <w:t>.</w:t>
      </w:r>
    </w:p>
    <w:p w:rsidR="00144878" w:rsidRPr="00430B96" w:rsidRDefault="00144878" w:rsidP="00211C44">
      <w:pPr>
        <w:pStyle w:val="Corpodetexto"/>
        <w:spacing w:before="7"/>
        <w:ind w:right="21"/>
        <w:rPr>
          <w:lang w:val="pt-BR"/>
        </w:rPr>
      </w:pPr>
    </w:p>
    <w:p w:rsidR="00392491" w:rsidRPr="00392491" w:rsidRDefault="00F72EDB" w:rsidP="00F72EDB">
      <w:pPr>
        <w:pStyle w:val="Ttulo1"/>
        <w:ind w:left="0" w:right="21"/>
        <w:jc w:val="both"/>
        <w:rPr>
          <w:lang w:val="pt-BR"/>
        </w:rPr>
      </w:pPr>
      <w:r>
        <w:rPr>
          <w:lang w:val="pt-BR"/>
        </w:rPr>
        <w:t xml:space="preserve">1. </w:t>
      </w:r>
      <w:r w:rsidR="00144878" w:rsidRPr="00430B96">
        <w:rPr>
          <w:lang w:val="pt-BR"/>
        </w:rPr>
        <w:t>CLÁUSULA PRIMEIRA -  DO OBJETO</w:t>
      </w:r>
    </w:p>
    <w:p w:rsidR="00144878" w:rsidRPr="00430B96" w:rsidRDefault="00144878" w:rsidP="00211C44">
      <w:pPr>
        <w:pStyle w:val="Corpodetexto"/>
        <w:ind w:right="21"/>
        <w:rPr>
          <w:b/>
          <w:lang w:val="pt-BR"/>
        </w:rPr>
      </w:pPr>
    </w:p>
    <w:p w:rsidR="00144878" w:rsidRPr="00430B96" w:rsidRDefault="00144878" w:rsidP="00211C44">
      <w:pPr>
        <w:pStyle w:val="Corpodetexto"/>
        <w:ind w:right="21"/>
        <w:jc w:val="both"/>
        <w:rPr>
          <w:lang w:val="pt-BR"/>
        </w:rPr>
      </w:pPr>
      <w:r w:rsidRPr="00AC0167">
        <w:rPr>
          <w:b/>
          <w:lang w:val="pt-BR"/>
        </w:rPr>
        <w:t>1.1</w:t>
      </w:r>
      <w:r w:rsidR="00FD2DE1">
        <w:rPr>
          <w:b/>
          <w:lang w:val="pt-BR"/>
        </w:rPr>
        <w:t xml:space="preserve">. </w:t>
      </w:r>
      <w:r w:rsidRPr="00430B96">
        <w:rPr>
          <w:lang w:val="pt-BR"/>
        </w:rPr>
        <w:t xml:space="preserve"> O presente </w:t>
      </w:r>
      <w:r w:rsidR="00F72EDB">
        <w:rPr>
          <w:lang w:val="pt-BR"/>
        </w:rPr>
        <w:t>Contrato tem como finalidade a a</w:t>
      </w:r>
      <w:r w:rsidRPr="00430B96">
        <w:rPr>
          <w:lang w:val="pt-BR"/>
        </w:rPr>
        <w:t>quisição de combustível para abastecimento dos veículos oficiais da Câmara de Vereadores de Piracicaba, conforme especificações a seguir:</w:t>
      </w:r>
    </w:p>
    <w:p w:rsidR="00144878" w:rsidRPr="00430B96" w:rsidRDefault="00144878" w:rsidP="00211C44">
      <w:pPr>
        <w:pStyle w:val="Corpodetexto"/>
        <w:spacing w:before="1" w:after="1"/>
        <w:ind w:right="21"/>
        <w:rPr>
          <w:lang w:val="pt-BR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704"/>
        <w:gridCol w:w="788"/>
        <w:gridCol w:w="787"/>
        <w:gridCol w:w="2394"/>
        <w:gridCol w:w="1276"/>
        <w:gridCol w:w="1417"/>
        <w:gridCol w:w="1560"/>
      </w:tblGrid>
      <w:tr w:rsidR="00144878" w:rsidRPr="00EB7DA3" w:rsidTr="00F72EDB">
        <w:trPr>
          <w:trHeight w:val="648"/>
        </w:trPr>
        <w:tc>
          <w:tcPr>
            <w:tcW w:w="704" w:type="dxa"/>
            <w:shd w:val="clear" w:color="auto" w:fill="E0E0E0"/>
          </w:tcPr>
          <w:p w:rsidR="00144878" w:rsidRPr="00EB7DA3" w:rsidRDefault="00144878" w:rsidP="00F72EDB">
            <w:pPr>
              <w:ind w:right="21"/>
              <w:jc w:val="center"/>
              <w:rPr>
                <w:b/>
                <w:sz w:val="22"/>
                <w:szCs w:val="22"/>
              </w:rPr>
            </w:pPr>
            <w:proofErr w:type="spellStart"/>
            <w:r w:rsidRPr="00EB7DA3">
              <w:rPr>
                <w:b/>
                <w:sz w:val="22"/>
                <w:szCs w:val="22"/>
              </w:rPr>
              <w:t>Lote</w:t>
            </w:r>
            <w:proofErr w:type="spellEnd"/>
          </w:p>
        </w:tc>
        <w:tc>
          <w:tcPr>
            <w:tcW w:w="788" w:type="dxa"/>
            <w:shd w:val="clear" w:color="auto" w:fill="E0E0E0"/>
          </w:tcPr>
          <w:p w:rsidR="00144878" w:rsidRPr="00EB7DA3" w:rsidRDefault="00144878" w:rsidP="00F72EDB">
            <w:pPr>
              <w:ind w:right="21"/>
              <w:jc w:val="center"/>
              <w:rPr>
                <w:b/>
                <w:sz w:val="22"/>
                <w:szCs w:val="22"/>
              </w:rPr>
            </w:pPr>
            <w:r w:rsidRPr="00EB7DA3">
              <w:rPr>
                <w:b/>
                <w:sz w:val="22"/>
                <w:szCs w:val="22"/>
              </w:rPr>
              <w:t>Qtde</w:t>
            </w:r>
          </w:p>
        </w:tc>
        <w:tc>
          <w:tcPr>
            <w:tcW w:w="787" w:type="dxa"/>
            <w:shd w:val="clear" w:color="auto" w:fill="E0E0E0"/>
          </w:tcPr>
          <w:p w:rsidR="00144878" w:rsidRPr="00EB7DA3" w:rsidRDefault="00144878" w:rsidP="00F72EDB">
            <w:pPr>
              <w:ind w:right="21"/>
              <w:jc w:val="center"/>
              <w:rPr>
                <w:b/>
                <w:sz w:val="22"/>
                <w:szCs w:val="22"/>
              </w:rPr>
            </w:pPr>
            <w:proofErr w:type="spellStart"/>
            <w:r w:rsidRPr="00EB7DA3">
              <w:rPr>
                <w:b/>
                <w:sz w:val="22"/>
                <w:szCs w:val="22"/>
              </w:rPr>
              <w:t>Unid</w:t>
            </w:r>
            <w:proofErr w:type="spellEnd"/>
            <w:r w:rsidRPr="00EB7DA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94" w:type="dxa"/>
            <w:shd w:val="clear" w:color="auto" w:fill="E0E0E0"/>
          </w:tcPr>
          <w:p w:rsidR="00144878" w:rsidRPr="00EB7DA3" w:rsidRDefault="00144878" w:rsidP="00F72EDB">
            <w:pPr>
              <w:ind w:right="21"/>
              <w:jc w:val="center"/>
              <w:rPr>
                <w:b/>
                <w:sz w:val="22"/>
                <w:szCs w:val="22"/>
              </w:rPr>
            </w:pPr>
            <w:r w:rsidRPr="00EB7DA3"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shd w:val="clear" w:color="auto" w:fill="E0E0E0"/>
          </w:tcPr>
          <w:p w:rsidR="00144878" w:rsidRPr="00EB7DA3" w:rsidRDefault="00144878" w:rsidP="00F72EDB">
            <w:pPr>
              <w:ind w:right="21"/>
              <w:jc w:val="center"/>
              <w:rPr>
                <w:b/>
                <w:sz w:val="22"/>
                <w:szCs w:val="22"/>
              </w:rPr>
            </w:pPr>
            <w:proofErr w:type="spellStart"/>
            <w:r w:rsidRPr="00EB7DA3">
              <w:rPr>
                <w:b/>
                <w:sz w:val="22"/>
                <w:szCs w:val="22"/>
              </w:rPr>
              <w:t>Marca</w:t>
            </w:r>
            <w:proofErr w:type="spellEnd"/>
          </w:p>
        </w:tc>
        <w:tc>
          <w:tcPr>
            <w:tcW w:w="1417" w:type="dxa"/>
            <w:shd w:val="clear" w:color="auto" w:fill="E0E0E0"/>
          </w:tcPr>
          <w:p w:rsidR="00144878" w:rsidRPr="00EB7DA3" w:rsidRDefault="00144878" w:rsidP="00F72EDB">
            <w:pPr>
              <w:ind w:right="21"/>
              <w:jc w:val="center"/>
              <w:rPr>
                <w:b/>
                <w:sz w:val="22"/>
                <w:szCs w:val="22"/>
              </w:rPr>
            </w:pPr>
            <w:r w:rsidRPr="00EB7DA3">
              <w:rPr>
                <w:b/>
                <w:sz w:val="22"/>
                <w:szCs w:val="22"/>
              </w:rPr>
              <w:t xml:space="preserve">Valor </w:t>
            </w:r>
            <w:proofErr w:type="spellStart"/>
            <w:r w:rsidRPr="00EB7DA3">
              <w:rPr>
                <w:b/>
                <w:sz w:val="22"/>
                <w:szCs w:val="22"/>
              </w:rPr>
              <w:t>por</w:t>
            </w:r>
            <w:proofErr w:type="spellEnd"/>
            <w:r w:rsidRPr="00EB7DA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B7DA3">
              <w:rPr>
                <w:b/>
                <w:sz w:val="22"/>
                <w:szCs w:val="22"/>
              </w:rPr>
              <w:t>litro</w:t>
            </w:r>
            <w:proofErr w:type="spellEnd"/>
          </w:p>
        </w:tc>
        <w:tc>
          <w:tcPr>
            <w:tcW w:w="1560" w:type="dxa"/>
            <w:shd w:val="clear" w:color="auto" w:fill="E0E0E0"/>
          </w:tcPr>
          <w:p w:rsidR="00144878" w:rsidRPr="00EB7DA3" w:rsidRDefault="00144878" w:rsidP="00F72EDB">
            <w:pPr>
              <w:ind w:right="21"/>
              <w:jc w:val="center"/>
              <w:rPr>
                <w:b/>
                <w:sz w:val="22"/>
                <w:szCs w:val="22"/>
              </w:rPr>
            </w:pPr>
            <w:r w:rsidRPr="00EB7DA3">
              <w:rPr>
                <w:b/>
                <w:sz w:val="22"/>
                <w:szCs w:val="22"/>
              </w:rPr>
              <w:t>Valor Total</w:t>
            </w:r>
          </w:p>
        </w:tc>
      </w:tr>
      <w:tr w:rsidR="00144878" w:rsidTr="00F72EDB">
        <w:trPr>
          <w:trHeight w:val="334"/>
        </w:trPr>
        <w:tc>
          <w:tcPr>
            <w:tcW w:w="704" w:type="dxa"/>
          </w:tcPr>
          <w:p w:rsidR="00144878" w:rsidRPr="00EB7DA3" w:rsidRDefault="00144878" w:rsidP="00F72EDB">
            <w:pPr>
              <w:ind w:right="21"/>
              <w:jc w:val="center"/>
              <w:rPr>
                <w:sz w:val="22"/>
                <w:szCs w:val="22"/>
              </w:rPr>
            </w:pPr>
            <w:r w:rsidRPr="00EB7DA3">
              <w:rPr>
                <w:sz w:val="22"/>
                <w:szCs w:val="22"/>
              </w:rPr>
              <w:t>1</w:t>
            </w:r>
          </w:p>
        </w:tc>
        <w:tc>
          <w:tcPr>
            <w:tcW w:w="788" w:type="dxa"/>
          </w:tcPr>
          <w:p w:rsidR="00144878" w:rsidRPr="00EB7DA3" w:rsidRDefault="00144878" w:rsidP="00F72EDB">
            <w:pPr>
              <w:ind w:right="21"/>
              <w:jc w:val="right"/>
              <w:rPr>
                <w:sz w:val="22"/>
                <w:szCs w:val="22"/>
              </w:rPr>
            </w:pPr>
            <w:r w:rsidRPr="00EB7DA3">
              <w:rPr>
                <w:sz w:val="22"/>
                <w:szCs w:val="22"/>
              </w:rPr>
              <w:t>8.460</w:t>
            </w:r>
          </w:p>
        </w:tc>
        <w:tc>
          <w:tcPr>
            <w:tcW w:w="787" w:type="dxa"/>
          </w:tcPr>
          <w:p w:rsidR="00144878" w:rsidRPr="00EB7DA3" w:rsidRDefault="00144878" w:rsidP="00F72EDB">
            <w:pPr>
              <w:ind w:right="21"/>
              <w:jc w:val="center"/>
              <w:rPr>
                <w:sz w:val="22"/>
                <w:szCs w:val="22"/>
              </w:rPr>
            </w:pPr>
            <w:r w:rsidRPr="00EB7DA3">
              <w:rPr>
                <w:sz w:val="22"/>
                <w:szCs w:val="22"/>
              </w:rPr>
              <w:t>L</w:t>
            </w:r>
          </w:p>
        </w:tc>
        <w:tc>
          <w:tcPr>
            <w:tcW w:w="2394" w:type="dxa"/>
          </w:tcPr>
          <w:p w:rsidR="00144878" w:rsidRPr="00EB7DA3" w:rsidRDefault="00144878" w:rsidP="00211C44">
            <w:pPr>
              <w:ind w:right="21"/>
              <w:rPr>
                <w:sz w:val="22"/>
                <w:szCs w:val="22"/>
              </w:rPr>
            </w:pPr>
            <w:r w:rsidRPr="00EB7DA3">
              <w:rPr>
                <w:sz w:val="22"/>
                <w:szCs w:val="22"/>
              </w:rPr>
              <w:t>GASOLINA</w:t>
            </w:r>
          </w:p>
        </w:tc>
        <w:tc>
          <w:tcPr>
            <w:tcW w:w="1276" w:type="dxa"/>
          </w:tcPr>
          <w:p w:rsidR="00144878" w:rsidRPr="00EB7DA3" w:rsidRDefault="00144878" w:rsidP="00F72EDB">
            <w:pPr>
              <w:ind w:right="21"/>
              <w:jc w:val="center"/>
              <w:rPr>
                <w:sz w:val="22"/>
                <w:szCs w:val="22"/>
              </w:rPr>
            </w:pPr>
            <w:proofErr w:type="spellStart"/>
            <w:r w:rsidRPr="00EB7DA3">
              <w:rPr>
                <w:sz w:val="22"/>
                <w:szCs w:val="22"/>
              </w:rPr>
              <w:t>Ipiranga</w:t>
            </w:r>
            <w:proofErr w:type="spellEnd"/>
          </w:p>
        </w:tc>
        <w:tc>
          <w:tcPr>
            <w:tcW w:w="1417" w:type="dxa"/>
          </w:tcPr>
          <w:p w:rsidR="00144878" w:rsidRPr="00EB7DA3" w:rsidRDefault="00144878" w:rsidP="00F72EDB">
            <w:pPr>
              <w:ind w:right="21"/>
              <w:jc w:val="right"/>
              <w:rPr>
                <w:sz w:val="22"/>
                <w:szCs w:val="22"/>
              </w:rPr>
            </w:pPr>
            <w:r w:rsidRPr="00EB7DA3">
              <w:rPr>
                <w:sz w:val="22"/>
                <w:szCs w:val="22"/>
              </w:rPr>
              <w:t>3,89</w:t>
            </w:r>
          </w:p>
        </w:tc>
        <w:tc>
          <w:tcPr>
            <w:tcW w:w="1560" w:type="dxa"/>
          </w:tcPr>
          <w:p w:rsidR="00144878" w:rsidRPr="00EB7DA3" w:rsidRDefault="00144878" w:rsidP="00F72EDB">
            <w:pPr>
              <w:ind w:right="21"/>
              <w:jc w:val="right"/>
              <w:rPr>
                <w:sz w:val="22"/>
                <w:szCs w:val="22"/>
              </w:rPr>
            </w:pPr>
            <w:r w:rsidRPr="00EB7DA3">
              <w:rPr>
                <w:sz w:val="22"/>
                <w:szCs w:val="22"/>
              </w:rPr>
              <w:t>32.909,40</w:t>
            </w:r>
          </w:p>
        </w:tc>
      </w:tr>
      <w:tr w:rsidR="00144878" w:rsidTr="00F72EDB">
        <w:trPr>
          <w:trHeight w:val="314"/>
        </w:trPr>
        <w:tc>
          <w:tcPr>
            <w:tcW w:w="704" w:type="dxa"/>
          </w:tcPr>
          <w:p w:rsidR="00144878" w:rsidRPr="00EB7DA3" w:rsidRDefault="00144878" w:rsidP="00F72EDB">
            <w:pPr>
              <w:ind w:right="21"/>
              <w:jc w:val="center"/>
              <w:rPr>
                <w:sz w:val="22"/>
                <w:szCs w:val="22"/>
              </w:rPr>
            </w:pPr>
            <w:r w:rsidRPr="00EB7DA3">
              <w:rPr>
                <w:sz w:val="22"/>
                <w:szCs w:val="22"/>
              </w:rPr>
              <w:t>2</w:t>
            </w:r>
          </w:p>
        </w:tc>
        <w:tc>
          <w:tcPr>
            <w:tcW w:w="788" w:type="dxa"/>
          </w:tcPr>
          <w:p w:rsidR="00144878" w:rsidRPr="00EB7DA3" w:rsidRDefault="00144878" w:rsidP="00F72EDB">
            <w:pPr>
              <w:ind w:right="21"/>
              <w:jc w:val="right"/>
              <w:rPr>
                <w:sz w:val="22"/>
                <w:szCs w:val="22"/>
              </w:rPr>
            </w:pPr>
            <w:r w:rsidRPr="00EB7DA3">
              <w:rPr>
                <w:sz w:val="22"/>
                <w:szCs w:val="22"/>
              </w:rPr>
              <w:t>792</w:t>
            </w:r>
          </w:p>
        </w:tc>
        <w:tc>
          <w:tcPr>
            <w:tcW w:w="787" w:type="dxa"/>
          </w:tcPr>
          <w:p w:rsidR="00144878" w:rsidRPr="00EB7DA3" w:rsidRDefault="00144878" w:rsidP="00F72EDB">
            <w:pPr>
              <w:ind w:right="21"/>
              <w:jc w:val="center"/>
              <w:rPr>
                <w:sz w:val="22"/>
                <w:szCs w:val="22"/>
              </w:rPr>
            </w:pPr>
            <w:r w:rsidRPr="00EB7DA3">
              <w:rPr>
                <w:sz w:val="22"/>
                <w:szCs w:val="22"/>
              </w:rPr>
              <w:t>L</w:t>
            </w:r>
          </w:p>
        </w:tc>
        <w:tc>
          <w:tcPr>
            <w:tcW w:w="2394" w:type="dxa"/>
          </w:tcPr>
          <w:p w:rsidR="00144878" w:rsidRPr="00EB7DA3" w:rsidRDefault="00144878" w:rsidP="00211C44">
            <w:pPr>
              <w:ind w:right="21"/>
              <w:rPr>
                <w:sz w:val="22"/>
                <w:szCs w:val="22"/>
              </w:rPr>
            </w:pPr>
            <w:r w:rsidRPr="00EB7DA3">
              <w:rPr>
                <w:sz w:val="22"/>
                <w:szCs w:val="22"/>
              </w:rPr>
              <w:t>ETANOL</w:t>
            </w:r>
          </w:p>
        </w:tc>
        <w:tc>
          <w:tcPr>
            <w:tcW w:w="1276" w:type="dxa"/>
          </w:tcPr>
          <w:p w:rsidR="00144878" w:rsidRPr="00EB7DA3" w:rsidRDefault="00144878" w:rsidP="00F72EDB">
            <w:pPr>
              <w:ind w:right="21"/>
              <w:jc w:val="center"/>
              <w:rPr>
                <w:sz w:val="22"/>
                <w:szCs w:val="22"/>
              </w:rPr>
            </w:pPr>
            <w:proofErr w:type="spellStart"/>
            <w:r w:rsidRPr="00EB7DA3">
              <w:rPr>
                <w:sz w:val="22"/>
                <w:szCs w:val="22"/>
              </w:rPr>
              <w:t>Ipiranga</w:t>
            </w:r>
            <w:proofErr w:type="spellEnd"/>
          </w:p>
        </w:tc>
        <w:tc>
          <w:tcPr>
            <w:tcW w:w="1417" w:type="dxa"/>
          </w:tcPr>
          <w:p w:rsidR="00144878" w:rsidRPr="00EB7DA3" w:rsidRDefault="00144878" w:rsidP="00F72EDB">
            <w:pPr>
              <w:ind w:right="21"/>
              <w:jc w:val="right"/>
              <w:rPr>
                <w:sz w:val="22"/>
                <w:szCs w:val="22"/>
              </w:rPr>
            </w:pPr>
            <w:r w:rsidRPr="00EB7DA3">
              <w:rPr>
                <w:sz w:val="22"/>
                <w:szCs w:val="22"/>
              </w:rPr>
              <w:t>2,84</w:t>
            </w:r>
          </w:p>
        </w:tc>
        <w:tc>
          <w:tcPr>
            <w:tcW w:w="1560" w:type="dxa"/>
          </w:tcPr>
          <w:p w:rsidR="00144878" w:rsidRPr="00EB7DA3" w:rsidRDefault="00144878" w:rsidP="00F72EDB">
            <w:pPr>
              <w:ind w:right="21"/>
              <w:jc w:val="right"/>
              <w:rPr>
                <w:sz w:val="22"/>
                <w:szCs w:val="22"/>
              </w:rPr>
            </w:pPr>
            <w:r w:rsidRPr="00EB7DA3">
              <w:rPr>
                <w:sz w:val="22"/>
                <w:szCs w:val="22"/>
              </w:rPr>
              <w:t>2.249,28</w:t>
            </w:r>
          </w:p>
        </w:tc>
      </w:tr>
      <w:tr w:rsidR="00144878" w:rsidTr="00F72EDB">
        <w:trPr>
          <w:trHeight w:val="334"/>
        </w:trPr>
        <w:tc>
          <w:tcPr>
            <w:tcW w:w="704" w:type="dxa"/>
          </w:tcPr>
          <w:p w:rsidR="00144878" w:rsidRPr="00EB7DA3" w:rsidRDefault="00144878" w:rsidP="00F72EDB">
            <w:pPr>
              <w:ind w:right="21"/>
              <w:jc w:val="center"/>
              <w:rPr>
                <w:sz w:val="22"/>
                <w:szCs w:val="22"/>
              </w:rPr>
            </w:pPr>
            <w:r w:rsidRPr="00EB7DA3">
              <w:rPr>
                <w:sz w:val="22"/>
                <w:szCs w:val="22"/>
              </w:rPr>
              <w:t>3</w:t>
            </w:r>
          </w:p>
        </w:tc>
        <w:tc>
          <w:tcPr>
            <w:tcW w:w="788" w:type="dxa"/>
          </w:tcPr>
          <w:p w:rsidR="00144878" w:rsidRPr="00EB7DA3" w:rsidRDefault="00144878" w:rsidP="00F72EDB">
            <w:pPr>
              <w:ind w:right="21"/>
              <w:jc w:val="right"/>
              <w:rPr>
                <w:sz w:val="22"/>
                <w:szCs w:val="22"/>
              </w:rPr>
            </w:pPr>
            <w:r w:rsidRPr="00EB7DA3">
              <w:rPr>
                <w:sz w:val="22"/>
                <w:szCs w:val="22"/>
              </w:rPr>
              <w:t>540</w:t>
            </w:r>
          </w:p>
        </w:tc>
        <w:tc>
          <w:tcPr>
            <w:tcW w:w="787" w:type="dxa"/>
          </w:tcPr>
          <w:p w:rsidR="00144878" w:rsidRPr="00EB7DA3" w:rsidRDefault="00144878" w:rsidP="00F72EDB">
            <w:pPr>
              <w:ind w:right="21"/>
              <w:jc w:val="center"/>
              <w:rPr>
                <w:sz w:val="22"/>
                <w:szCs w:val="22"/>
              </w:rPr>
            </w:pPr>
            <w:r w:rsidRPr="00EB7DA3">
              <w:rPr>
                <w:sz w:val="22"/>
                <w:szCs w:val="22"/>
              </w:rPr>
              <w:t>L</w:t>
            </w:r>
          </w:p>
        </w:tc>
        <w:tc>
          <w:tcPr>
            <w:tcW w:w="2394" w:type="dxa"/>
          </w:tcPr>
          <w:p w:rsidR="00144878" w:rsidRPr="00EB7DA3" w:rsidRDefault="00144878" w:rsidP="00211C44">
            <w:pPr>
              <w:ind w:right="21"/>
              <w:rPr>
                <w:sz w:val="22"/>
                <w:szCs w:val="22"/>
              </w:rPr>
            </w:pPr>
            <w:r w:rsidRPr="00EB7DA3">
              <w:rPr>
                <w:sz w:val="22"/>
                <w:szCs w:val="22"/>
              </w:rPr>
              <w:t>DIESEL</w:t>
            </w:r>
          </w:p>
        </w:tc>
        <w:tc>
          <w:tcPr>
            <w:tcW w:w="1276" w:type="dxa"/>
          </w:tcPr>
          <w:p w:rsidR="00144878" w:rsidRPr="00EB7DA3" w:rsidRDefault="00144878" w:rsidP="00F72EDB">
            <w:pPr>
              <w:ind w:right="21"/>
              <w:jc w:val="center"/>
              <w:rPr>
                <w:sz w:val="22"/>
                <w:szCs w:val="22"/>
              </w:rPr>
            </w:pPr>
            <w:proofErr w:type="spellStart"/>
            <w:r w:rsidRPr="00EB7DA3">
              <w:rPr>
                <w:sz w:val="22"/>
                <w:szCs w:val="22"/>
              </w:rPr>
              <w:t>Ipiranga</w:t>
            </w:r>
            <w:proofErr w:type="spellEnd"/>
          </w:p>
        </w:tc>
        <w:tc>
          <w:tcPr>
            <w:tcW w:w="1417" w:type="dxa"/>
          </w:tcPr>
          <w:p w:rsidR="00144878" w:rsidRPr="00EB7DA3" w:rsidRDefault="00144878" w:rsidP="00F72EDB">
            <w:pPr>
              <w:ind w:right="21"/>
              <w:jc w:val="right"/>
              <w:rPr>
                <w:sz w:val="22"/>
                <w:szCs w:val="22"/>
              </w:rPr>
            </w:pPr>
            <w:r w:rsidRPr="00EB7DA3">
              <w:rPr>
                <w:sz w:val="22"/>
                <w:szCs w:val="22"/>
              </w:rPr>
              <w:t>3,43</w:t>
            </w:r>
          </w:p>
        </w:tc>
        <w:tc>
          <w:tcPr>
            <w:tcW w:w="1560" w:type="dxa"/>
          </w:tcPr>
          <w:p w:rsidR="00144878" w:rsidRPr="00EB7DA3" w:rsidRDefault="00144878" w:rsidP="00F72EDB">
            <w:pPr>
              <w:ind w:right="21"/>
              <w:jc w:val="right"/>
              <w:rPr>
                <w:sz w:val="22"/>
                <w:szCs w:val="22"/>
              </w:rPr>
            </w:pPr>
            <w:r w:rsidRPr="00EB7DA3">
              <w:rPr>
                <w:sz w:val="22"/>
                <w:szCs w:val="22"/>
              </w:rPr>
              <w:t>1.852,00</w:t>
            </w:r>
          </w:p>
        </w:tc>
      </w:tr>
    </w:tbl>
    <w:p w:rsidR="00144878" w:rsidRPr="00430B96" w:rsidRDefault="00144878" w:rsidP="00AF0F18">
      <w:pPr>
        <w:pStyle w:val="Corpodetexto"/>
        <w:spacing w:before="8"/>
        <w:ind w:right="21"/>
        <w:jc w:val="both"/>
        <w:rPr>
          <w:sz w:val="21"/>
          <w:lang w:val="pt-BR"/>
        </w:rPr>
      </w:pPr>
    </w:p>
    <w:p w:rsidR="00144878" w:rsidRPr="00430B96" w:rsidRDefault="00144878" w:rsidP="00AF0F18">
      <w:pPr>
        <w:pStyle w:val="Corpodetexto"/>
        <w:spacing w:before="70"/>
        <w:ind w:right="21"/>
        <w:jc w:val="both"/>
        <w:rPr>
          <w:lang w:val="pt-BR"/>
        </w:rPr>
      </w:pPr>
      <w:r w:rsidRPr="00AC0167">
        <w:rPr>
          <w:b/>
          <w:lang w:val="pt-BR"/>
        </w:rPr>
        <w:t>1.2.</w:t>
      </w:r>
      <w:r w:rsidR="00F72EDB">
        <w:rPr>
          <w:lang w:val="pt-BR"/>
        </w:rPr>
        <w:t xml:space="preserve">  </w:t>
      </w:r>
      <w:r w:rsidRPr="00430B96">
        <w:rPr>
          <w:lang w:val="pt-BR"/>
        </w:rPr>
        <w:t xml:space="preserve">A </w:t>
      </w:r>
      <w:r w:rsidR="00F72EDB" w:rsidRPr="00430B96">
        <w:rPr>
          <w:lang w:val="pt-BR"/>
        </w:rPr>
        <w:t>CONTRATANTE</w:t>
      </w:r>
      <w:r w:rsidRPr="00430B96">
        <w:rPr>
          <w:lang w:val="pt-BR"/>
        </w:rPr>
        <w:t xml:space="preserve"> pagará a </w:t>
      </w:r>
      <w:r w:rsidR="00F72EDB" w:rsidRPr="00430B96">
        <w:rPr>
          <w:lang w:val="pt-BR"/>
        </w:rPr>
        <w:t xml:space="preserve">CONTRATADA </w:t>
      </w:r>
      <w:r w:rsidRPr="00430B96">
        <w:rPr>
          <w:lang w:val="pt-BR"/>
        </w:rPr>
        <w:t xml:space="preserve">a importância total aproximada de R$ </w:t>
      </w:r>
      <w:r>
        <w:rPr>
          <w:lang w:val="pt-BR"/>
        </w:rPr>
        <w:t>37.010,88 (trinta e sete mil e dez reais e oitenta e oito centavos).</w:t>
      </w:r>
    </w:p>
    <w:p w:rsidR="00144878" w:rsidRPr="00430B96" w:rsidRDefault="00144878" w:rsidP="00AF0F18">
      <w:pPr>
        <w:pStyle w:val="Corpodetexto"/>
        <w:spacing w:before="7"/>
        <w:ind w:right="21"/>
        <w:jc w:val="both"/>
        <w:rPr>
          <w:lang w:val="pt-BR"/>
        </w:rPr>
      </w:pPr>
    </w:p>
    <w:p w:rsidR="00144878" w:rsidRPr="00392491" w:rsidRDefault="00F72EDB" w:rsidP="00AF0F18">
      <w:pPr>
        <w:pStyle w:val="Ttulo1"/>
        <w:tabs>
          <w:tab w:val="left" w:pos="454"/>
        </w:tabs>
        <w:ind w:left="0" w:right="21"/>
        <w:jc w:val="both"/>
        <w:rPr>
          <w:lang w:val="pt-BR"/>
        </w:rPr>
      </w:pPr>
      <w:r>
        <w:rPr>
          <w:lang w:val="pt-BR"/>
        </w:rPr>
        <w:t xml:space="preserve">2. </w:t>
      </w:r>
      <w:r w:rsidR="00144878" w:rsidRPr="00392491">
        <w:rPr>
          <w:lang w:val="pt-BR"/>
        </w:rPr>
        <w:t>CLÁUSULA SEGUNDA - DOS RECURSOS</w:t>
      </w:r>
      <w:r w:rsidR="00144878" w:rsidRPr="00392491">
        <w:rPr>
          <w:spacing w:val="-36"/>
          <w:lang w:val="pt-BR"/>
        </w:rPr>
        <w:t xml:space="preserve"> </w:t>
      </w:r>
      <w:r w:rsidR="00144878" w:rsidRPr="00392491">
        <w:rPr>
          <w:lang w:val="pt-BR"/>
        </w:rPr>
        <w:t>FINANCEIROS</w:t>
      </w:r>
    </w:p>
    <w:p w:rsidR="00144878" w:rsidRPr="00392491" w:rsidRDefault="00144878" w:rsidP="00AF0F18">
      <w:pPr>
        <w:pStyle w:val="Corpodetexto"/>
        <w:ind w:right="21"/>
        <w:jc w:val="both"/>
        <w:rPr>
          <w:b/>
          <w:lang w:val="pt-BR"/>
        </w:rPr>
      </w:pPr>
    </w:p>
    <w:p w:rsidR="00144878" w:rsidRPr="00430B96" w:rsidRDefault="00F72EDB" w:rsidP="00AF0F18">
      <w:pPr>
        <w:pStyle w:val="PargrafodaLista"/>
        <w:tabs>
          <w:tab w:val="left" w:pos="1325"/>
        </w:tabs>
        <w:ind w:left="0" w:right="21" w:firstLine="0"/>
        <w:rPr>
          <w:sz w:val="24"/>
          <w:lang w:val="pt-BR"/>
        </w:rPr>
      </w:pPr>
      <w:r w:rsidRPr="00F72EDB">
        <w:rPr>
          <w:b/>
          <w:sz w:val="24"/>
          <w:lang w:val="pt-BR"/>
        </w:rPr>
        <w:t>2.1.</w:t>
      </w:r>
      <w:r w:rsidR="00FD2DE1">
        <w:rPr>
          <w:sz w:val="24"/>
          <w:lang w:val="pt-BR"/>
        </w:rPr>
        <w:t xml:space="preserve"> </w:t>
      </w:r>
      <w:r w:rsidR="00144878" w:rsidRPr="00430B96">
        <w:rPr>
          <w:sz w:val="24"/>
          <w:lang w:val="pt-BR"/>
        </w:rPr>
        <w:t xml:space="preserve">As despesas decorrentes da contratação, objeto </w:t>
      </w:r>
      <w:r w:rsidR="00FD2DE1">
        <w:rPr>
          <w:sz w:val="24"/>
          <w:lang w:val="pt-BR"/>
        </w:rPr>
        <w:t>deste Contrato</w:t>
      </w:r>
      <w:r w:rsidR="00144878" w:rsidRPr="00430B96">
        <w:rPr>
          <w:sz w:val="24"/>
          <w:lang w:val="pt-BR"/>
        </w:rPr>
        <w:t>, correrão por conta das dotações orçame</w:t>
      </w:r>
      <w:r w:rsidR="00144878">
        <w:rPr>
          <w:sz w:val="24"/>
          <w:lang w:val="pt-BR"/>
        </w:rPr>
        <w:t xml:space="preserve">ntárias referente a Material de </w:t>
      </w:r>
      <w:r w:rsidR="00144878" w:rsidRPr="00430B96">
        <w:rPr>
          <w:sz w:val="24"/>
          <w:lang w:val="pt-BR"/>
        </w:rPr>
        <w:t>Consumo</w:t>
      </w:r>
      <w:r w:rsidR="00144878">
        <w:rPr>
          <w:sz w:val="24"/>
          <w:lang w:val="pt-BR"/>
        </w:rPr>
        <w:t xml:space="preserve"> nº 01.031.0001.2.373</w:t>
      </w:r>
      <w:r>
        <w:rPr>
          <w:sz w:val="24"/>
          <w:lang w:val="pt-BR"/>
        </w:rPr>
        <w:t xml:space="preserve"> </w:t>
      </w:r>
      <w:r w:rsidR="00144878">
        <w:rPr>
          <w:sz w:val="24"/>
          <w:lang w:val="pt-BR"/>
        </w:rPr>
        <w:t>-</w:t>
      </w:r>
      <w:r>
        <w:rPr>
          <w:sz w:val="24"/>
          <w:lang w:val="pt-BR"/>
        </w:rPr>
        <w:t xml:space="preserve"> </w:t>
      </w:r>
      <w:r w:rsidR="00144878">
        <w:rPr>
          <w:sz w:val="24"/>
          <w:lang w:val="pt-BR"/>
        </w:rPr>
        <w:t>3.3.90.30</w:t>
      </w:r>
      <w:r w:rsidR="00144878" w:rsidRPr="00430B96">
        <w:rPr>
          <w:sz w:val="24"/>
          <w:lang w:val="pt-BR"/>
        </w:rPr>
        <w:t xml:space="preserve">, constante para o exercício de </w:t>
      </w:r>
      <w:r w:rsidR="00144878">
        <w:rPr>
          <w:sz w:val="24"/>
          <w:lang w:val="pt-BR"/>
        </w:rPr>
        <w:t>2018</w:t>
      </w:r>
      <w:r w:rsidR="00144878" w:rsidRPr="00430B96">
        <w:rPr>
          <w:sz w:val="24"/>
          <w:lang w:val="pt-BR"/>
        </w:rPr>
        <w:t>.</w:t>
      </w:r>
    </w:p>
    <w:p w:rsidR="00144878" w:rsidRDefault="00144878" w:rsidP="00AF0F18">
      <w:pPr>
        <w:pStyle w:val="Corpodetexto"/>
        <w:spacing w:before="3"/>
        <w:ind w:right="21"/>
        <w:jc w:val="both"/>
        <w:rPr>
          <w:sz w:val="25"/>
          <w:lang w:val="pt-BR"/>
        </w:rPr>
      </w:pPr>
    </w:p>
    <w:p w:rsidR="00144878" w:rsidRPr="009F1E36" w:rsidRDefault="00F72EDB" w:rsidP="00AF0F18">
      <w:pPr>
        <w:pStyle w:val="Ttulo1"/>
        <w:tabs>
          <w:tab w:val="left" w:pos="387"/>
        </w:tabs>
        <w:ind w:left="0" w:right="21"/>
        <w:jc w:val="both"/>
        <w:rPr>
          <w:lang w:val="pt-BR"/>
        </w:rPr>
      </w:pPr>
      <w:r>
        <w:rPr>
          <w:lang w:val="pt-BR"/>
        </w:rPr>
        <w:t xml:space="preserve">3. </w:t>
      </w:r>
      <w:r w:rsidR="00144878" w:rsidRPr="009F1E36">
        <w:rPr>
          <w:lang w:val="pt-BR"/>
        </w:rPr>
        <w:t>CLÁUSULA TERCEIRA - SUPORTE</w:t>
      </w:r>
      <w:r w:rsidR="00144878" w:rsidRPr="009F1E36">
        <w:rPr>
          <w:spacing w:val="-36"/>
          <w:lang w:val="pt-BR"/>
        </w:rPr>
        <w:t xml:space="preserve"> </w:t>
      </w:r>
      <w:r w:rsidR="00144878" w:rsidRPr="009F1E36">
        <w:rPr>
          <w:lang w:val="pt-BR"/>
        </w:rPr>
        <w:t>LEGAL</w:t>
      </w:r>
    </w:p>
    <w:p w:rsidR="00144878" w:rsidRPr="009F1E36" w:rsidRDefault="00144878" w:rsidP="00AF0F18">
      <w:pPr>
        <w:pStyle w:val="Corpodetexto"/>
        <w:spacing w:before="7"/>
        <w:ind w:right="21"/>
        <w:jc w:val="both"/>
        <w:rPr>
          <w:b/>
          <w:lang w:val="pt-BR"/>
        </w:rPr>
      </w:pPr>
    </w:p>
    <w:p w:rsidR="00144878" w:rsidRPr="00430B96" w:rsidRDefault="00FD2DE1" w:rsidP="00AF0F18">
      <w:pPr>
        <w:pStyle w:val="Corpodetexto"/>
        <w:ind w:right="21"/>
        <w:jc w:val="both"/>
        <w:rPr>
          <w:lang w:val="pt-BR"/>
        </w:rPr>
      </w:pPr>
      <w:r>
        <w:rPr>
          <w:lang w:val="pt-BR"/>
        </w:rPr>
        <w:t xml:space="preserve">Este Contrato </w:t>
      </w:r>
      <w:r w:rsidR="00144878" w:rsidRPr="00430B96">
        <w:rPr>
          <w:lang w:val="pt-BR"/>
        </w:rPr>
        <w:t>é regulado pelo</w:t>
      </w:r>
      <w:r>
        <w:rPr>
          <w:lang w:val="pt-BR"/>
        </w:rPr>
        <w:t>s seguintes dispositivos legais:</w:t>
      </w:r>
    </w:p>
    <w:p w:rsidR="00F72EDB" w:rsidRDefault="00F72EDB" w:rsidP="00AF0F18">
      <w:pPr>
        <w:tabs>
          <w:tab w:val="left" w:pos="1308"/>
        </w:tabs>
        <w:ind w:right="21"/>
        <w:jc w:val="both"/>
        <w:rPr>
          <w:sz w:val="24"/>
          <w:lang w:val="pt-BR"/>
        </w:rPr>
      </w:pPr>
    </w:p>
    <w:p w:rsidR="00144878" w:rsidRPr="00F72EDB" w:rsidRDefault="00F72EDB" w:rsidP="00AF0F18">
      <w:pPr>
        <w:tabs>
          <w:tab w:val="left" w:pos="1308"/>
        </w:tabs>
        <w:ind w:right="21"/>
        <w:jc w:val="both"/>
        <w:rPr>
          <w:sz w:val="24"/>
          <w:lang w:val="pt-BR"/>
        </w:rPr>
      </w:pPr>
      <w:r w:rsidRPr="00F72EDB">
        <w:rPr>
          <w:b/>
          <w:sz w:val="24"/>
          <w:lang w:val="pt-BR"/>
        </w:rPr>
        <w:t>3.1.</w:t>
      </w:r>
      <w:r>
        <w:rPr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>Lei Orgânica do Município de</w:t>
      </w:r>
      <w:r w:rsidR="00144878" w:rsidRPr="00F72EDB">
        <w:rPr>
          <w:spacing w:val="-7"/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>Piracicaba;</w:t>
      </w:r>
    </w:p>
    <w:p w:rsidR="00F72EDB" w:rsidRDefault="00F72EDB" w:rsidP="00AF0F18">
      <w:pPr>
        <w:tabs>
          <w:tab w:val="left" w:pos="1308"/>
        </w:tabs>
        <w:ind w:right="21"/>
        <w:jc w:val="both"/>
        <w:rPr>
          <w:sz w:val="24"/>
          <w:lang w:val="pt-BR"/>
        </w:rPr>
      </w:pPr>
    </w:p>
    <w:p w:rsidR="00C57F6A" w:rsidRPr="00F72EDB" w:rsidRDefault="00F72EDB" w:rsidP="00AF0F18">
      <w:pPr>
        <w:tabs>
          <w:tab w:val="left" w:pos="1308"/>
        </w:tabs>
        <w:ind w:right="21"/>
        <w:jc w:val="both"/>
        <w:rPr>
          <w:sz w:val="24"/>
          <w:lang w:val="pt-BR"/>
        </w:rPr>
      </w:pPr>
      <w:r w:rsidRPr="00F72EDB">
        <w:rPr>
          <w:b/>
          <w:sz w:val="24"/>
          <w:lang w:val="pt-BR"/>
        </w:rPr>
        <w:t>3.2.</w:t>
      </w:r>
      <w:r>
        <w:rPr>
          <w:sz w:val="24"/>
          <w:lang w:val="pt-BR"/>
        </w:rPr>
        <w:t xml:space="preserve"> </w:t>
      </w:r>
      <w:r w:rsidR="00C57F6A" w:rsidRPr="00F72EDB">
        <w:rPr>
          <w:sz w:val="24"/>
          <w:lang w:val="pt-BR"/>
        </w:rPr>
        <w:t xml:space="preserve">Lei Federal </w:t>
      </w:r>
      <w:r w:rsidR="00144878" w:rsidRPr="00F72EDB">
        <w:rPr>
          <w:sz w:val="24"/>
          <w:lang w:val="pt-BR"/>
        </w:rPr>
        <w:t>nº</w:t>
      </w:r>
      <w:r w:rsidR="00C57F6A" w:rsidRPr="00F72EDB">
        <w:rPr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>10.520/02;</w:t>
      </w:r>
    </w:p>
    <w:p w:rsidR="00F72EDB" w:rsidRDefault="00F72EDB" w:rsidP="00AF0F18">
      <w:pPr>
        <w:tabs>
          <w:tab w:val="left" w:pos="1308"/>
        </w:tabs>
        <w:ind w:right="21"/>
        <w:jc w:val="both"/>
        <w:rPr>
          <w:sz w:val="24"/>
          <w:lang w:val="pt-BR"/>
        </w:rPr>
      </w:pPr>
    </w:p>
    <w:p w:rsidR="00144878" w:rsidRPr="00F72EDB" w:rsidRDefault="00F72EDB" w:rsidP="00AF0F18">
      <w:pPr>
        <w:tabs>
          <w:tab w:val="left" w:pos="1308"/>
        </w:tabs>
        <w:ind w:right="21"/>
        <w:jc w:val="both"/>
        <w:rPr>
          <w:sz w:val="24"/>
          <w:lang w:val="pt-BR"/>
        </w:rPr>
      </w:pPr>
      <w:r w:rsidRPr="00F72EDB">
        <w:rPr>
          <w:b/>
          <w:sz w:val="24"/>
          <w:lang w:val="pt-BR"/>
        </w:rPr>
        <w:t>3.3.</w:t>
      </w:r>
      <w:r>
        <w:rPr>
          <w:sz w:val="24"/>
          <w:lang w:val="pt-BR"/>
        </w:rPr>
        <w:t xml:space="preserve"> </w:t>
      </w:r>
      <w:r w:rsidR="00C57F6A" w:rsidRPr="00F72EDB">
        <w:rPr>
          <w:sz w:val="24"/>
          <w:lang w:val="pt-BR"/>
        </w:rPr>
        <w:t>R</w:t>
      </w:r>
      <w:r w:rsidR="00144878" w:rsidRPr="00F72EDB">
        <w:rPr>
          <w:sz w:val="24"/>
          <w:lang w:val="pt-BR"/>
        </w:rPr>
        <w:t>esolução nº</w:t>
      </w:r>
      <w:r w:rsidR="00144878" w:rsidRPr="00F72EDB">
        <w:rPr>
          <w:spacing w:val="5"/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>08/05;</w:t>
      </w:r>
    </w:p>
    <w:p w:rsidR="00F72EDB" w:rsidRDefault="00F72EDB" w:rsidP="00AF0F18">
      <w:pPr>
        <w:tabs>
          <w:tab w:val="left" w:pos="1308"/>
        </w:tabs>
        <w:ind w:right="21"/>
        <w:jc w:val="both"/>
        <w:rPr>
          <w:sz w:val="24"/>
          <w:lang w:val="pt-BR"/>
        </w:rPr>
      </w:pPr>
    </w:p>
    <w:p w:rsidR="00144878" w:rsidRPr="00F72EDB" w:rsidRDefault="00F72EDB" w:rsidP="00AF0F18">
      <w:pPr>
        <w:tabs>
          <w:tab w:val="left" w:pos="1308"/>
        </w:tabs>
        <w:ind w:right="21"/>
        <w:jc w:val="both"/>
        <w:rPr>
          <w:sz w:val="24"/>
          <w:lang w:val="pt-BR"/>
        </w:rPr>
      </w:pPr>
      <w:r w:rsidRPr="00F72EDB">
        <w:rPr>
          <w:b/>
          <w:sz w:val="24"/>
          <w:lang w:val="pt-BR"/>
        </w:rPr>
        <w:t>3.4.</w:t>
      </w:r>
      <w:r>
        <w:rPr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>Lei Complementar nº 123, de 14 de dezembro de</w:t>
      </w:r>
      <w:r w:rsidR="00144878" w:rsidRPr="00F72EDB">
        <w:rPr>
          <w:spacing w:val="8"/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>2006.</w:t>
      </w:r>
    </w:p>
    <w:p w:rsidR="00F72EDB" w:rsidRDefault="00F72EDB" w:rsidP="00F72EDB">
      <w:pPr>
        <w:tabs>
          <w:tab w:val="left" w:pos="1315"/>
        </w:tabs>
        <w:ind w:right="21"/>
        <w:rPr>
          <w:sz w:val="24"/>
          <w:lang w:val="pt-BR"/>
        </w:rPr>
      </w:pPr>
    </w:p>
    <w:p w:rsidR="00F72EDB" w:rsidRDefault="00F72EDB" w:rsidP="00F72EDB">
      <w:pPr>
        <w:tabs>
          <w:tab w:val="left" w:pos="1315"/>
        </w:tabs>
        <w:ind w:right="21"/>
        <w:rPr>
          <w:sz w:val="24"/>
          <w:lang w:val="pt-BR"/>
        </w:rPr>
      </w:pPr>
    </w:p>
    <w:p w:rsidR="00F72EDB" w:rsidRDefault="00F72EDB" w:rsidP="00AF0F18">
      <w:pPr>
        <w:tabs>
          <w:tab w:val="left" w:pos="1315"/>
        </w:tabs>
        <w:ind w:right="21"/>
        <w:jc w:val="both"/>
        <w:rPr>
          <w:sz w:val="24"/>
          <w:lang w:val="pt-BR"/>
        </w:rPr>
      </w:pPr>
    </w:p>
    <w:p w:rsidR="00144878" w:rsidRPr="00F72EDB" w:rsidRDefault="00F72EDB" w:rsidP="00AF0F18">
      <w:pPr>
        <w:tabs>
          <w:tab w:val="left" w:pos="1315"/>
        </w:tabs>
        <w:ind w:right="21"/>
        <w:jc w:val="both"/>
        <w:rPr>
          <w:sz w:val="24"/>
          <w:lang w:val="pt-BR"/>
        </w:rPr>
      </w:pPr>
      <w:r w:rsidRPr="00F72EDB">
        <w:rPr>
          <w:b/>
          <w:sz w:val="24"/>
          <w:lang w:val="pt-BR"/>
        </w:rPr>
        <w:t>3.5.</w:t>
      </w:r>
      <w:r>
        <w:rPr>
          <w:sz w:val="24"/>
          <w:lang w:val="pt-BR"/>
        </w:rPr>
        <w:t xml:space="preserve"> Demais d</w:t>
      </w:r>
      <w:r w:rsidR="00144878" w:rsidRPr="00F72EDB">
        <w:rPr>
          <w:sz w:val="24"/>
          <w:lang w:val="pt-BR"/>
        </w:rPr>
        <w:t xml:space="preserve">isposições legais aplicáveis, inclusive </w:t>
      </w:r>
      <w:r>
        <w:rPr>
          <w:sz w:val="24"/>
          <w:lang w:val="pt-BR"/>
        </w:rPr>
        <w:t>subsidiariamente, as normas da L</w:t>
      </w:r>
      <w:r w:rsidR="00144878" w:rsidRPr="00F72EDB">
        <w:rPr>
          <w:sz w:val="24"/>
          <w:lang w:val="pt-BR"/>
        </w:rPr>
        <w:t>ei nº 8.666/93 e suas</w:t>
      </w:r>
      <w:r w:rsidR="00144878" w:rsidRPr="00F72EDB">
        <w:rPr>
          <w:spacing w:val="7"/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>alterações.</w:t>
      </w:r>
    </w:p>
    <w:p w:rsidR="00FD2DE1" w:rsidRPr="00430B96" w:rsidRDefault="00FD2DE1" w:rsidP="00AF0F18">
      <w:pPr>
        <w:pStyle w:val="Corpodetexto"/>
        <w:spacing w:before="7"/>
        <w:ind w:right="21"/>
        <w:jc w:val="both"/>
        <w:rPr>
          <w:lang w:val="pt-BR"/>
        </w:rPr>
      </w:pPr>
    </w:p>
    <w:p w:rsidR="00144878" w:rsidRPr="00430B96" w:rsidRDefault="00F72EDB" w:rsidP="00AF0F18">
      <w:pPr>
        <w:pStyle w:val="Ttulo1"/>
        <w:tabs>
          <w:tab w:val="left" w:pos="447"/>
          <w:tab w:val="left" w:pos="3142"/>
          <w:tab w:val="left" w:pos="3476"/>
        </w:tabs>
        <w:spacing w:line="247" w:lineRule="auto"/>
        <w:ind w:left="0" w:right="21"/>
        <w:jc w:val="both"/>
        <w:rPr>
          <w:lang w:val="pt-BR"/>
        </w:rPr>
      </w:pPr>
      <w:r>
        <w:rPr>
          <w:lang w:val="pt-BR"/>
        </w:rPr>
        <w:t xml:space="preserve">4. </w:t>
      </w:r>
      <w:r w:rsidR="00144878" w:rsidRPr="00430B96">
        <w:rPr>
          <w:lang w:val="pt-BR"/>
        </w:rPr>
        <w:t>CLÁUSULA</w:t>
      </w:r>
      <w:r w:rsidR="00144878" w:rsidRPr="00430B96">
        <w:rPr>
          <w:spacing w:val="43"/>
          <w:lang w:val="pt-BR"/>
        </w:rPr>
        <w:t xml:space="preserve"> </w:t>
      </w:r>
      <w:r w:rsidR="00144878" w:rsidRPr="00430B96">
        <w:rPr>
          <w:lang w:val="pt-BR"/>
        </w:rPr>
        <w:t>QUARTA</w:t>
      </w:r>
      <w:r w:rsidR="00144878" w:rsidRPr="00430B96">
        <w:rPr>
          <w:lang w:val="pt-BR"/>
        </w:rPr>
        <w:tab/>
        <w:t>-</w:t>
      </w:r>
      <w:r w:rsidR="00144878" w:rsidRPr="00430B96">
        <w:rPr>
          <w:lang w:val="pt-BR"/>
        </w:rPr>
        <w:tab/>
        <w:t>DA ADMINISTRAÇÃO</w:t>
      </w:r>
      <w:r w:rsidR="00144878" w:rsidRPr="00430B96">
        <w:rPr>
          <w:spacing w:val="-3"/>
          <w:lang w:val="pt-BR"/>
        </w:rPr>
        <w:t xml:space="preserve"> E</w:t>
      </w:r>
      <w:r w:rsidR="00144878" w:rsidRPr="00430B96">
        <w:rPr>
          <w:lang w:val="pt-BR"/>
        </w:rPr>
        <w:t xml:space="preserve"> DO PRAZO DE</w:t>
      </w:r>
      <w:r w:rsidR="00144878" w:rsidRPr="00430B96">
        <w:rPr>
          <w:spacing w:val="11"/>
          <w:lang w:val="pt-BR"/>
        </w:rPr>
        <w:t xml:space="preserve"> </w:t>
      </w:r>
      <w:r w:rsidR="00144878" w:rsidRPr="00430B96">
        <w:rPr>
          <w:lang w:val="pt-BR"/>
        </w:rPr>
        <w:t>VIGÊNCIA</w:t>
      </w:r>
      <w:r w:rsidR="00144878" w:rsidRPr="00430B96">
        <w:rPr>
          <w:spacing w:val="50"/>
          <w:lang w:val="pt-BR"/>
        </w:rPr>
        <w:t xml:space="preserve"> </w:t>
      </w:r>
      <w:r w:rsidR="00144878" w:rsidRPr="00430B96">
        <w:rPr>
          <w:lang w:val="pt-BR"/>
        </w:rPr>
        <w:t>DO</w:t>
      </w:r>
      <w:r w:rsidR="00144878" w:rsidRPr="00430B96">
        <w:rPr>
          <w:w w:val="99"/>
          <w:lang w:val="pt-BR"/>
        </w:rPr>
        <w:t xml:space="preserve"> </w:t>
      </w:r>
      <w:r w:rsidR="00144878" w:rsidRPr="00430B96">
        <w:rPr>
          <w:lang w:val="pt-BR"/>
        </w:rPr>
        <w:t>CONTRATO</w:t>
      </w:r>
    </w:p>
    <w:p w:rsidR="00144878" w:rsidRPr="00430B96" w:rsidRDefault="00144878" w:rsidP="00211C44">
      <w:pPr>
        <w:pStyle w:val="Corpodetexto"/>
        <w:spacing w:before="10"/>
        <w:ind w:right="21"/>
        <w:rPr>
          <w:b/>
          <w:sz w:val="23"/>
          <w:lang w:val="pt-BR"/>
        </w:rPr>
      </w:pPr>
    </w:p>
    <w:p w:rsidR="00144878" w:rsidRPr="00F72EDB" w:rsidRDefault="00AF0F18" w:rsidP="00F72EDB">
      <w:pPr>
        <w:tabs>
          <w:tab w:val="left" w:pos="1325"/>
        </w:tabs>
        <w:ind w:right="21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4.1.</w:t>
      </w:r>
      <w:r w:rsidR="00F72EDB">
        <w:rPr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>O Departamento Administrativo e Financeiro da Câmara de Vereadores de Piracicaba, responsabilizar-se-á pela Administração do Contrato e o gestor do referido contrato será o Senhor Carlos Alberto de Oliveira, Agente Administrativo II, lotado no Setor de Manutenção desta Casa de Leis.</w:t>
      </w:r>
    </w:p>
    <w:p w:rsidR="00144878" w:rsidRPr="00430B96" w:rsidRDefault="00144878" w:rsidP="00F72EDB">
      <w:pPr>
        <w:pStyle w:val="Corpodetexto"/>
        <w:spacing w:before="7"/>
        <w:ind w:right="21"/>
        <w:jc w:val="both"/>
        <w:rPr>
          <w:lang w:val="pt-BR"/>
        </w:rPr>
      </w:pPr>
    </w:p>
    <w:p w:rsidR="00144878" w:rsidRPr="00F72EDB" w:rsidRDefault="00AF0F18" w:rsidP="00F72EDB">
      <w:pPr>
        <w:tabs>
          <w:tab w:val="left" w:pos="1309"/>
        </w:tabs>
        <w:ind w:right="21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4.2.</w:t>
      </w:r>
      <w:r>
        <w:rPr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 xml:space="preserve">O presente </w:t>
      </w:r>
      <w:r>
        <w:rPr>
          <w:sz w:val="24"/>
          <w:lang w:val="pt-BR"/>
        </w:rPr>
        <w:t>C</w:t>
      </w:r>
      <w:r w:rsidR="00144878" w:rsidRPr="00F72EDB">
        <w:rPr>
          <w:sz w:val="24"/>
          <w:lang w:val="pt-BR"/>
        </w:rPr>
        <w:t xml:space="preserve">ontrato terá vigência pelo período de 06 </w:t>
      </w:r>
      <w:r>
        <w:rPr>
          <w:sz w:val="24"/>
          <w:lang w:val="pt-BR"/>
        </w:rPr>
        <w:t xml:space="preserve">(seis) </w:t>
      </w:r>
      <w:r w:rsidR="00144878" w:rsidRPr="00F72EDB">
        <w:rPr>
          <w:sz w:val="24"/>
          <w:lang w:val="pt-BR"/>
        </w:rPr>
        <w:t>meses, contados a partir d</w:t>
      </w:r>
      <w:r w:rsidR="00FD2DE1" w:rsidRPr="00F72EDB">
        <w:rPr>
          <w:sz w:val="24"/>
          <w:lang w:val="pt-BR"/>
        </w:rPr>
        <w:t>e 03</w:t>
      </w:r>
      <w:r>
        <w:rPr>
          <w:sz w:val="24"/>
          <w:lang w:val="pt-BR"/>
        </w:rPr>
        <w:t xml:space="preserve"> de janeiro de </w:t>
      </w:r>
      <w:r w:rsidR="00144878" w:rsidRPr="00F72EDB">
        <w:rPr>
          <w:sz w:val="24"/>
          <w:lang w:val="pt-BR"/>
        </w:rPr>
        <w:t>2018 a 30</w:t>
      </w:r>
      <w:r>
        <w:rPr>
          <w:sz w:val="24"/>
          <w:lang w:val="pt-BR"/>
        </w:rPr>
        <w:t xml:space="preserve"> de junho de </w:t>
      </w:r>
      <w:r w:rsidR="00144878" w:rsidRPr="00F72EDB">
        <w:rPr>
          <w:sz w:val="24"/>
          <w:lang w:val="pt-BR"/>
        </w:rPr>
        <w:t>2018.</w:t>
      </w:r>
    </w:p>
    <w:p w:rsidR="00144878" w:rsidRPr="00430B96" w:rsidRDefault="00144878" w:rsidP="00F72EDB">
      <w:pPr>
        <w:pStyle w:val="Corpodetexto"/>
        <w:spacing w:before="7"/>
        <w:ind w:right="21"/>
        <w:jc w:val="both"/>
        <w:rPr>
          <w:lang w:val="pt-BR"/>
        </w:rPr>
      </w:pPr>
    </w:p>
    <w:p w:rsidR="00144878" w:rsidRPr="00AF0F18" w:rsidRDefault="00AF0F18" w:rsidP="00F72EDB">
      <w:pPr>
        <w:pStyle w:val="Ttulo1"/>
        <w:tabs>
          <w:tab w:val="left" w:pos="387"/>
        </w:tabs>
        <w:ind w:left="0" w:right="21"/>
        <w:jc w:val="both"/>
        <w:rPr>
          <w:lang w:val="pt-BR"/>
        </w:rPr>
      </w:pPr>
      <w:r w:rsidRPr="00AF0F18">
        <w:rPr>
          <w:lang w:val="pt-BR"/>
        </w:rPr>
        <w:t xml:space="preserve">5. </w:t>
      </w:r>
      <w:r w:rsidR="00144878" w:rsidRPr="00AF0F18">
        <w:rPr>
          <w:lang w:val="pt-BR"/>
        </w:rPr>
        <w:t>CLÁUSULA QUINTA - DO</w:t>
      </w:r>
      <w:r w:rsidR="00144878" w:rsidRPr="00AF0F18">
        <w:rPr>
          <w:spacing w:val="-35"/>
          <w:lang w:val="pt-BR"/>
        </w:rPr>
        <w:t xml:space="preserve"> </w:t>
      </w:r>
      <w:r w:rsidR="00144878" w:rsidRPr="00AF0F18">
        <w:rPr>
          <w:lang w:val="pt-BR"/>
        </w:rPr>
        <w:t>PESSOAL</w:t>
      </w:r>
    </w:p>
    <w:p w:rsidR="00144878" w:rsidRPr="00AF0F18" w:rsidRDefault="00144878" w:rsidP="00F72EDB">
      <w:pPr>
        <w:pStyle w:val="Corpodetexto"/>
        <w:spacing w:before="7"/>
        <w:ind w:right="21"/>
        <w:jc w:val="both"/>
        <w:rPr>
          <w:b/>
          <w:lang w:val="pt-BR"/>
        </w:rPr>
      </w:pPr>
    </w:p>
    <w:p w:rsidR="00144878" w:rsidRPr="00F72EDB" w:rsidRDefault="00AF0F18" w:rsidP="00F72EDB">
      <w:pPr>
        <w:tabs>
          <w:tab w:val="left" w:pos="1309"/>
        </w:tabs>
        <w:ind w:right="21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5.1.</w:t>
      </w:r>
      <w:r>
        <w:rPr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>Competirá à CONTRATADA a admissão e registro de empregados necessários ao desempenho dos fornecimentos contratados, correndo por sua conta todos os encargos sociais, seguros, exigências das leis trabalhistas e previdenciárias, enfim todos os custos provenientes da execução dos fornecimentos objeto do presente contrato, não tendo os mesmos, vínculo empregatício algum com a CONTRATANTE.</w:t>
      </w:r>
    </w:p>
    <w:p w:rsidR="00144878" w:rsidRPr="00430B96" w:rsidRDefault="00144878" w:rsidP="00F72EDB">
      <w:pPr>
        <w:pStyle w:val="Corpodetexto"/>
        <w:spacing w:before="7"/>
        <w:ind w:right="21"/>
        <w:jc w:val="both"/>
        <w:rPr>
          <w:lang w:val="pt-BR"/>
        </w:rPr>
      </w:pPr>
    </w:p>
    <w:p w:rsidR="00144878" w:rsidRPr="00430B96" w:rsidRDefault="00AF0F18" w:rsidP="00F72EDB">
      <w:pPr>
        <w:pStyle w:val="Ttulo1"/>
        <w:tabs>
          <w:tab w:val="left" w:pos="387"/>
        </w:tabs>
        <w:ind w:left="0" w:right="21"/>
        <w:jc w:val="both"/>
        <w:rPr>
          <w:lang w:val="pt-BR"/>
        </w:rPr>
      </w:pPr>
      <w:r>
        <w:rPr>
          <w:lang w:val="pt-BR"/>
        </w:rPr>
        <w:t xml:space="preserve">6. </w:t>
      </w:r>
      <w:r w:rsidR="00144878" w:rsidRPr="00430B96">
        <w:rPr>
          <w:lang w:val="pt-BR"/>
        </w:rPr>
        <w:t>CLÁUSULA</w:t>
      </w:r>
      <w:r w:rsidR="00144878" w:rsidRPr="00430B96">
        <w:rPr>
          <w:spacing w:val="-13"/>
          <w:lang w:val="pt-BR"/>
        </w:rPr>
        <w:t xml:space="preserve"> </w:t>
      </w:r>
      <w:r w:rsidR="00144878" w:rsidRPr="00430B96">
        <w:rPr>
          <w:lang w:val="pt-BR"/>
        </w:rPr>
        <w:t>SEXTA</w:t>
      </w:r>
      <w:r w:rsidR="00144878" w:rsidRPr="00430B96">
        <w:rPr>
          <w:spacing w:val="-10"/>
          <w:lang w:val="pt-BR"/>
        </w:rPr>
        <w:t xml:space="preserve"> </w:t>
      </w:r>
      <w:r w:rsidR="00144878" w:rsidRPr="00430B96">
        <w:rPr>
          <w:lang w:val="pt-BR"/>
        </w:rPr>
        <w:t>-</w:t>
      </w:r>
      <w:r w:rsidR="00144878" w:rsidRPr="00430B96">
        <w:rPr>
          <w:spacing w:val="-5"/>
          <w:lang w:val="pt-BR"/>
        </w:rPr>
        <w:t xml:space="preserve"> </w:t>
      </w:r>
      <w:r w:rsidR="00144878" w:rsidRPr="00430B96">
        <w:rPr>
          <w:lang w:val="pt-BR"/>
        </w:rPr>
        <w:t>DO</w:t>
      </w:r>
      <w:r w:rsidR="00144878" w:rsidRPr="00430B96">
        <w:rPr>
          <w:spacing w:val="-5"/>
          <w:lang w:val="pt-BR"/>
        </w:rPr>
        <w:t xml:space="preserve"> </w:t>
      </w:r>
      <w:r w:rsidR="00144878" w:rsidRPr="00430B96">
        <w:rPr>
          <w:lang w:val="pt-BR"/>
        </w:rPr>
        <w:t>LOCAL</w:t>
      </w:r>
      <w:r w:rsidR="00144878" w:rsidRPr="00430B96">
        <w:rPr>
          <w:spacing w:val="-5"/>
          <w:lang w:val="pt-BR"/>
        </w:rPr>
        <w:t xml:space="preserve"> </w:t>
      </w:r>
      <w:r w:rsidR="00144878" w:rsidRPr="00430B96">
        <w:rPr>
          <w:lang w:val="pt-BR"/>
        </w:rPr>
        <w:t>DE</w:t>
      </w:r>
      <w:r w:rsidR="00144878" w:rsidRPr="00430B96">
        <w:rPr>
          <w:spacing w:val="-5"/>
          <w:lang w:val="pt-BR"/>
        </w:rPr>
        <w:t xml:space="preserve"> </w:t>
      </w:r>
      <w:r w:rsidR="00144878" w:rsidRPr="00430B96">
        <w:rPr>
          <w:lang w:val="pt-BR"/>
        </w:rPr>
        <w:t>ABASTECIMENTO</w:t>
      </w:r>
      <w:r w:rsidR="00144878" w:rsidRPr="00430B96">
        <w:rPr>
          <w:spacing w:val="-5"/>
          <w:lang w:val="pt-BR"/>
        </w:rPr>
        <w:t xml:space="preserve"> </w:t>
      </w:r>
      <w:r w:rsidR="00144878" w:rsidRPr="00430B96">
        <w:rPr>
          <w:lang w:val="pt-BR"/>
        </w:rPr>
        <w:t>E</w:t>
      </w:r>
      <w:r w:rsidR="00144878" w:rsidRPr="00430B96">
        <w:rPr>
          <w:spacing w:val="-5"/>
          <w:lang w:val="pt-BR"/>
        </w:rPr>
        <w:t xml:space="preserve"> </w:t>
      </w:r>
      <w:r w:rsidR="00144878" w:rsidRPr="00430B96">
        <w:rPr>
          <w:lang w:val="pt-BR"/>
        </w:rPr>
        <w:t>DOS</w:t>
      </w:r>
      <w:r w:rsidR="00144878" w:rsidRPr="00430B96">
        <w:rPr>
          <w:spacing w:val="-4"/>
          <w:lang w:val="pt-BR"/>
        </w:rPr>
        <w:t xml:space="preserve"> </w:t>
      </w:r>
      <w:r w:rsidR="00144878" w:rsidRPr="00430B96">
        <w:rPr>
          <w:lang w:val="pt-BR"/>
        </w:rPr>
        <w:t>FORNECEDORES</w:t>
      </w:r>
    </w:p>
    <w:p w:rsidR="00144878" w:rsidRPr="00430B96" w:rsidRDefault="00144878" w:rsidP="00F72EDB">
      <w:pPr>
        <w:pStyle w:val="Corpodetexto"/>
        <w:spacing w:before="7"/>
        <w:ind w:right="21"/>
        <w:jc w:val="both"/>
        <w:rPr>
          <w:b/>
          <w:lang w:val="pt-BR"/>
        </w:rPr>
      </w:pPr>
    </w:p>
    <w:p w:rsidR="00144878" w:rsidRPr="00F72EDB" w:rsidRDefault="00AF0F18" w:rsidP="00F72EDB">
      <w:pPr>
        <w:tabs>
          <w:tab w:val="left" w:pos="1309"/>
        </w:tabs>
        <w:ind w:right="21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6.1.</w:t>
      </w:r>
      <w:r w:rsidR="00392491" w:rsidRPr="00F72EDB">
        <w:rPr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 xml:space="preserve">Os veículos oficiais da Câmara de Vereadores de Piracicaba deverão ser abastecidos no local indicado pela empresa </w:t>
      </w:r>
      <w:r w:rsidRPr="00F72EDB">
        <w:rPr>
          <w:sz w:val="24"/>
          <w:lang w:val="pt-BR"/>
        </w:rPr>
        <w:t>CONTRATADA</w:t>
      </w:r>
      <w:r w:rsidR="00144878" w:rsidRPr="00F72EDB">
        <w:rPr>
          <w:sz w:val="24"/>
          <w:lang w:val="pt-BR"/>
        </w:rPr>
        <w:t>.</w:t>
      </w:r>
    </w:p>
    <w:p w:rsidR="00392491" w:rsidRPr="00430B96" w:rsidRDefault="00392491" w:rsidP="00F72EDB">
      <w:pPr>
        <w:pStyle w:val="PargrafodaLista"/>
        <w:tabs>
          <w:tab w:val="left" w:pos="1309"/>
        </w:tabs>
        <w:ind w:left="0" w:right="21" w:firstLine="0"/>
        <w:rPr>
          <w:sz w:val="24"/>
          <w:lang w:val="pt-BR"/>
        </w:rPr>
      </w:pPr>
    </w:p>
    <w:p w:rsidR="00144878" w:rsidRPr="00F72EDB" w:rsidRDefault="00AF0F18" w:rsidP="00F72EDB">
      <w:pPr>
        <w:tabs>
          <w:tab w:val="left" w:pos="1309"/>
        </w:tabs>
        <w:ind w:right="21"/>
        <w:jc w:val="both"/>
        <w:rPr>
          <w:sz w:val="24"/>
          <w:lang w:val="pt-BR"/>
        </w:rPr>
      </w:pPr>
      <w:r w:rsidRPr="00AF0F18">
        <w:rPr>
          <w:b/>
          <w:sz w:val="24"/>
          <w:lang w:val="pt-BR"/>
        </w:rPr>
        <w:t>6.2.</w:t>
      </w:r>
      <w:r w:rsidR="00392491" w:rsidRPr="00F72EDB">
        <w:rPr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>O Departamento Administrativo e Financeiro desta Casa de Leis informará, por escrito, à empresa contratada a relação dos veículos oficiais que serão abastecidos e seus respectivos motoristas, os quais ficarão responsáveis pela assinatura legível do cupom fiscal da contratada na ocasião de cada abastecimento.</w:t>
      </w:r>
    </w:p>
    <w:p w:rsidR="00392491" w:rsidRPr="00430B96" w:rsidRDefault="00392491" w:rsidP="00F72EDB">
      <w:pPr>
        <w:pStyle w:val="PargrafodaLista"/>
        <w:tabs>
          <w:tab w:val="left" w:pos="1309"/>
        </w:tabs>
        <w:ind w:left="0" w:right="21" w:firstLine="0"/>
        <w:rPr>
          <w:sz w:val="24"/>
          <w:lang w:val="pt-BR"/>
        </w:rPr>
      </w:pPr>
    </w:p>
    <w:p w:rsidR="00144878" w:rsidRPr="00F72EDB" w:rsidRDefault="00AF0F18" w:rsidP="00F72EDB">
      <w:pPr>
        <w:tabs>
          <w:tab w:val="left" w:pos="1309"/>
        </w:tabs>
        <w:ind w:right="21"/>
        <w:jc w:val="both"/>
        <w:rPr>
          <w:sz w:val="24"/>
          <w:lang w:val="pt-BR"/>
        </w:rPr>
      </w:pPr>
      <w:r w:rsidRPr="00AF0F18">
        <w:rPr>
          <w:b/>
          <w:sz w:val="24"/>
          <w:lang w:val="pt-BR"/>
        </w:rPr>
        <w:t>6.3.</w:t>
      </w:r>
      <w:r w:rsidR="00392491" w:rsidRPr="00F72EDB">
        <w:rPr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 xml:space="preserve">A </w:t>
      </w:r>
      <w:r w:rsidRPr="00F72EDB">
        <w:rPr>
          <w:sz w:val="24"/>
          <w:lang w:val="pt-BR"/>
        </w:rPr>
        <w:t>CONTRATADA</w:t>
      </w:r>
      <w:r w:rsidR="00144878" w:rsidRPr="00F72EDB">
        <w:rPr>
          <w:sz w:val="24"/>
          <w:lang w:val="pt-BR"/>
        </w:rPr>
        <w:t xml:space="preserve"> somente deverá autorizar o abastecimento dos veículos oficiais, mediante a apresentação do controle de abastecimento fornecido pelo setor de Transportes desta Casa de Leis, devidamente preenchido e assinado pelo motorista responsável pelo veículo oficial, sendo que após o abastecimento, tal comprovante deverá ser vistado também pela própria contratada.</w:t>
      </w:r>
    </w:p>
    <w:p w:rsidR="00144878" w:rsidRPr="00392491" w:rsidRDefault="00144878" w:rsidP="00F72EDB">
      <w:pPr>
        <w:pStyle w:val="PargrafodaLista"/>
        <w:tabs>
          <w:tab w:val="left" w:pos="1309"/>
        </w:tabs>
        <w:ind w:left="0" w:right="21" w:firstLine="0"/>
        <w:rPr>
          <w:sz w:val="24"/>
          <w:lang w:val="pt-BR"/>
        </w:rPr>
      </w:pPr>
    </w:p>
    <w:p w:rsidR="00144878" w:rsidRPr="00F72EDB" w:rsidRDefault="00AF0F18" w:rsidP="00F72EDB">
      <w:pPr>
        <w:tabs>
          <w:tab w:val="left" w:pos="1309"/>
        </w:tabs>
        <w:ind w:right="21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6.4.</w:t>
      </w:r>
      <w:r w:rsidR="00144878" w:rsidRPr="00F72EDB">
        <w:rPr>
          <w:sz w:val="24"/>
          <w:lang w:val="pt-BR"/>
        </w:rPr>
        <w:t xml:space="preserve"> A Câmara de Vereadores de Piracicaba não se obriga a adquirir o montante contratado mensalmente, o fazendo de acordo com suas necessidades, observando-se o que dispõe o § 1º do art. 65 da Lei Federal n.º 8.666/93 e suas alterações.</w:t>
      </w:r>
    </w:p>
    <w:p w:rsidR="00144878" w:rsidRPr="00430B96" w:rsidRDefault="00144878" w:rsidP="00F72EDB">
      <w:pPr>
        <w:pStyle w:val="PargrafodaLista"/>
        <w:tabs>
          <w:tab w:val="left" w:pos="1309"/>
        </w:tabs>
        <w:ind w:left="0" w:right="21" w:firstLine="0"/>
        <w:rPr>
          <w:sz w:val="24"/>
          <w:lang w:val="pt-BR"/>
        </w:rPr>
      </w:pPr>
    </w:p>
    <w:p w:rsidR="00144878" w:rsidRPr="00F72EDB" w:rsidRDefault="00AF0F18" w:rsidP="00F72EDB">
      <w:pPr>
        <w:tabs>
          <w:tab w:val="left" w:pos="1309"/>
        </w:tabs>
        <w:ind w:right="21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6.5.</w:t>
      </w:r>
      <w:r w:rsidR="00787A41" w:rsidRPr="00F72EDB">
        <w:rPr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>O período de abastecimento dos veículos oficiais será de segunda-feira a domingo, horário normal de funcionamento do posto de combustível.</w:t>
      </w:r>
    </w:p>
    <w:p w:rsidR="00144878" w:rsidRPr="00392491" w:rsidRDefault="00144878" w:rsidP="00F72EDB">
      <w:pPr>
        <w:pStyle w:val="PargrafodaLista"/>
        <w:tabs>
          <w:tab w:val="left" w:pos="1309"/>
        </w:tabs>
        <w:ind w:left="0" w:right="21" w:firstLine="0"/>
        <w:rPr>
          <w:sz w:val="24"/>
          <w:lang w:val="pt-BR"/>
        </w:rPr>
      </w:pPr>
    </w:p>
    <w:p w:rsidR="00144878" w:rsidRPr="00F72EDB" w:rsidRDefault="00AF0F18" w:rsidP="00F72EDB">
      <w:pPr>
        <w:tabs>
          <w:tab w:val="left" w:pos="1309"/>
        </w:tabs>
        <w:ind w:right="21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6.6.</w:t>
      </w:r>
      <w:r w:rsidR="00787A41" w:rsidRPr="00F72EDB">
        <w:rPr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 xml:space="preserve">A </w:t>
      </w:r>
      <w:r w:rsidRPr="00F72EDB">
        <w:rPr>
          <w:sz w:val="24"/>
          <w:lang w:val="pt-BR"/>
        </w:rPr>
        <w:t>CONTRATADA</w:t>
      </w:r>
      <w:r w:rsidR="00144878" w:rsidRPr="00F72EDB">
        <w:rPr>
          <w:sz w:val="24"/>
          <w:lang w:val="pt-BR"/>
        </w:rPr>
        <w:t xml:space="preserve"> dará preferência a Câmara de Vereadores de Piracicaba, tendo em vista problemas que possam surgir, como racionamento ou falta de combustível.</w:t>
      </w:r>
    </w:p>
    <w:p w:rsidR="00144878" w:rsidRPr="00392491" w:rsidRDefault="00144878" w:rsidP="00F72EDB">
      <w:pPr>
        <w:pStyle w:val="PargrafodaLista"/>
        <w:tabs>
          <w:tab w:val="left" w:pos="1309"/>
        </w:tabs>
        <w:ind w:left="0" w:right="21" w:firstLine="0"/>
        <w:rPr>
          <w:sz w:val="24"/>
          <w:lang w:val="pt-BR"/>
        </w:rPr>
      </w:pPr>
    </w:p>
    <w:p w:rsidR="00AF0F18" w:rsidRDefault="00AF0F18" w:rsidP="00F72EDB">
      <w:pPr>
        <w:tabs>
          <w:tab w:val="left" w:pos="1299"/>
        </w:tabs>
        <w:ind w:right="21"/>
        <w:jc w:val="both"/>
        <w:rPr>
          <w:sz w:val="24"/>
          <w:lang w:val="pt-BR"/>
        </w:rPr>
      </w:pPr>
    </w:p>
    <w:p w:rsidR="00AF0F18" w:rsidRDefault="00AF0F18" w:rsidP="00F72EDB">
      <w:pPr>
        <w:tabs>
          <w:tab w:val="left" w:pos="1299"/>
        </w:tabs>
        <w:ind w:right="21"/>
        <w:jc w:val="both"/>
        <w:rPr>
          <w:sz w:val="24"/>
          <w:lang w:val="pt-BR"/>
        </w:rPr>
      </w:pPr>
    </w:p>
    <w:p w:rsidR="009B7147" w:rsidRDefault="009B7147" w:rsidP="00F72EDB">
      <w:pPr>
        <w:tabs>
          <w:tab w:val="left" w:pos="1299"/>
        </w:tabs>
        <w:ind w:right="21"/>
        <w:jc w:val="both"/>
        <w:rPr>
          <w:b/>
          <w:sz w:val="24"/>
          <w:lang w:val="pt-BR"/>
        </w:rPr>
      </w:pPr>
    </w:p>
    <w:p w:rsidR="00C57F6A" w:rsidRPr="00F72EDB" w:rsidRDefault="00AF0F18" w:rsidP="00F72EDB">
      <w:pPr>
        <w:tabs>
          <w:tab w:val="left" w:pos="1299"/>
        </w:tabs>
        <w:ind w:right="21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6.7.</w:t>
      </w:r>
      <w:r w:rsidR="00787A41" w:rsidRPr="00F72EDB">
        <w:rPr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 xml:space="preserve">Na falta do combustível, a </w:t>
      </w:r>
      <w:r w:rsidRPr="00F72EDB">
        <w:rPr>
          <w:sz w:val="24"/>
          <w:lang w:val="pt-BR"/>
        </w:rPr>
        <w:t>CONTRATADA</w:t>
      </w:r>
      <w:r w:rsidR="00144878" w:rsidRPr="00F72EDB">
        <w:rPr>
          <w:sz w:val="24"/>
          <w:lang w:val="pt-BR"/>
        </w:rPr>
        <w:t xml:space="preserve"> deverá indicar outro local para o abastecimento dos veículos oficiais, não podendo em hipótese alguma, ocasionar atraso nos trabalhos desta Casa de Leis, sob pena das sanções administrativas.</w:t>
      </w:r>
    </w:p>
    <w:p w:rsidR="00AF0F18" w:rsidRDefault="00AF0F18" w:rsidP="00F72EDB">
      <w:pPr>
        <w:pStyle w:val="Ttulo1"/>
        <w:tabs>
          <w:tab w:val="left" w:pos="387"/>
        </w:tabs>
        <w:ind w:left="0" w:right="21"/>
        <w:jc w:val="both"/>
        <w:rPr>
          <w:lang w:val="pt-BR"/>
        </w:rPr>
      </w:pPr>
    </w:p>
    <w:p w:rsidR="00144878" w:rsidRPr="00787A41" w:rsidRDefault="00AF0F18" w:rsidP="00F72EDB">
      <w:pPr>
        <w:pStyle w:val="Ttulo1"/>
        <w:tabs>
          <w:tab w:val="left" w:pos="387"/>
        </w:tabs>
        <w:ind w:left="0" w:right="21"/>
        <w:jc w:val="both"/>
        <w:rPr>
          <w:lang w:val="pt-BR"/>
        </w:rPr>
      </w:pPr>
      <w:r>
        <w:rPr>
          <w:lang w:val="pt-BR"/>
        </w:rPr>
        <w:t xml:space="preserve">7. </w:t>
      </w:r>
      <w:r w:rsidR="00144878" w:rsidRPr="00787A41">
        <w:rPr>
          <w:lang w:val="pt-BR"/>
        </w:rPr>
        <w:t xml:space="preserve">CLÁUSULA SÉTIMA - </w:t>
      </w:r>
      <w:r w:rsidRPr="00787A41">
        <w:rPr>
          <w:lang w:val="pt-BR"/>
        </w:rPr>
        <w:t>DOS PAGAMENTOS</w:t>
      </w:r>
    </w:p>
    <w:p w:rsidR="00144878" w:rsidRPr="00AF0F18" w:rsidRDefault="00144878" w:rsidP="00F72EDB">
      <w:pPr>
        <w:pStyle w:val="Corpodetexto"/>
        <w:spacing w:before="2"/>
        <w:ind w:right="21"/>
        <w:jc w:val="both"/>
        <w:rPr>
          <w:b/>
          <w:sz w:val="25"/>
          <w:lang w:val="pt-BR"/>
        </w:rPr>
      </w:pPr>
    </w:p>
    <w:p w:rsidR="00144878" w:rsidRPr="00F72EDB" w:rsidRDefault="00AF0F18" w:rsidP="00F72EDB">
      <w:pPr>
        <w:tabs>
          <w:tab w:val="left" w:pos="1299"/>
        </w:tabs>
        <w:ind w:right="21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7.1.</w:t>
      </w:r>
      <w:r>
        <w:rPr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>O pagamento será efetuado semanalmente, mediante aceitação pela Câmara de Vereadores de Piracicaba, acompanhado de Nota Fiscal /Fatura discriminada de acordo com a Nota de Empenho, após conferência dos relatórios de abastecimento por um funcionário indicado pelo Departamento Administrativo e Financeiro.</w:t>
      </w:r>
    </w:p>
    <w:p w:rsidR="00144878" w:rsidRPr="00430B96" w:rsidRDefault="00144878" w:rsidP="00F72EDB">
      <w:pPr>
        <w:pStyle w:val="Corpodetexto"/>
        <w:spacing w:before="7"/>
        <w:ind w:right="21"/>
        <w:jc w:val="both"/>
        <w:rPr>
          <w:sz w:val="20"/>
          <w:lang w:val="pt-BR"/>
        </w:rPr>
      </w:pPr>
    </w:p>
    <w:p w:rsidR="00144878" w:rsidRPr="00F72EDB" w:rsidRDefault="009B7147" w:rsidP="00F72EDB">
      <w:pPr>
        <w:tabs>
          <w:tab w:val="left" w:pos="1282"/>
        </w:tabs>
        <w:ind w:right="21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7.2.</w:t>
      </w:r>
      <w:r>
        <w:rPr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>O pagamento será creditado em favor do Fornecedor, por meio de ordem bancária, devendo para isto, ficar explicitado o nome do Banco, agência, localidade e número da conta corrente em que deverá ser efetivado o crédito, o qual poderá ocorrer em 15 (quinze) dias corridos, mediante a aceitação e atesto das Notas</w:t>
      </w:r>
      <w:r w:rsidR="00144878" w:rsidRPr="00F72EDB">
        <w:rPr>
          <w:spacing w:val="7"/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>Fiscais/Faturas;</w:t>
      </w:r>
    </w:p>
    <w:p w:rsidR="00144878" w:rsidRPr="00430B96" w:rsidRDefault="00144878" w:rsidP="00F72EDB">
      <w:pPr>
        <w:pStyle w:val="Corpodetexto"/>
        <w:spacing w:before="10"/>
        <w:ind w:right="21"/>
        <w:jc w:val="both"/>
        <w:rPr>
          <w:sz w:val="21"/>
          <w:lang w:val="pt-BR"/>
        </w:rPr>
      </w:pPr>
    </w:p>
    <w:p w:rsidR="00144878" w:rsidRPr="00F72EDB" w:rsidRDefault="009B7147" w:rsidP="00F72EDB">
      <w:pPr>
        <w:tabs>
          <w:tab w:val="left" w:pos="1282"/>
        </w:tabs>
        <w:ind w:right="21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7.3.</w:t>
      </w:r>
      <w:r>
        <w:rPr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>Poderá ser procedida consulta "</w:t>
      </w:r>
      <w:r w:rsidRPr="00F72EDB">
        <w:rPr>
          <w:sz w:val="24"/>
          <w:lang w:val="pt-BR"/>
        </w:rPr>
        <w:t>online</w:t>
      </w:r>
      <w:r w:rsidR="00144878" w:rsidRPr="00F72EDB">
        <w:rPr>
          <w:sz w:val="24"/>
          <w:lang w:val="pt-BR"/>
        </w:rPr>
        <w:t xml:space="preserve">" junto aos órgãos correspondentes antes do pagamento a ser efetuado à </w:t>
      </w:r>
      <w:r w:rsidR="00676F9E" w:rsidRPr="00F72EDB">
        <w:rPr>
          <w:sz w:val="24"/>
          <w:lang w:val="pt-BR"/>
        </w:rPr>
        <w:t>contratada</w:t>
      </w:r>
      <w:r w:rsidR="00144878" w:rsidRPr="00F72EDB">
        <w:rPr>
          <w:sz w:val="24"/>
          <w:lang w:val="pt-BR"/>
        </w:rPr>
        <w:t>, para verificação da situação do mesmo, relativamente às condições de habilitação exigidas no Pregão, cujos resultados serão impressos e juntados aos autos do processo próprio;</w:t>
      </w:r>
    </w:p>
    <w:p w:rsidR="00144878" w:rsidRPr="00787A41" w:rsidRDefault="00144878" w:rsidP="00F72EDB">
      <w:pPr>
        <w:tabs>
          <w:tab w:val="left" w:pos="1282"/>
        </w:tabs>
        <w:ind w:right="21"/>
        <w:jc w:val="both"/>
        <w:rPr>
          <w:sz w:val="24"/>
          <w:lang w:val="pt-BR"/>
        </w:rPr>
      </w:pPr>
    </w:p>
    <w:p w:rsidR="00144878" w:rsidRPr="00F72EDB" w:rsidRDefault="009B7147" w:rsidP="00F72EDB">
      <w:pPr>
        <w:tabs>
          <w:tab w:val="left" w:pos="1282"/>
        </w:tabs>
        <w:ind w:right="21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7.4.</w:t>
      </w:r>
      <w:r>
        <w:rPr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 xml:space="preserve">Caso haja aplicação de multa, o valor será descontado de qualquer fatura ou crédito existente na Câmara de Vereadores de Piracicaba em favor </w:t>
      </w:r>
      <w:r w:rsidR="00676F9E" w:rsidRPr="00F72EDB">
        <w:rPr>
          <w:sz w:val="24"/>
          <w:lang w:val="pt-BR"/>
        </w:rPr>
        <w:t>da contratada.</w:t>
      </w:r>
      <w:r w:rsidR="00144878" w:rsidRPr="00F72EDB">
        <w:rPr>
          <w:sz w:val="24"/>
          <w:lang w:val="pt-BR"/>
        </w:rPr>
        <w:t xml:space="preserve"> Caso a multa seja superior ao crédito eventualmente existente, a diferença será cobrada administrativamente, ou judicialmente, se necessário;</w:t>
      </w:r>
    </w:p>
    <w:p w:rsidR="00590EBD" w:rsidRPr="00590EBD" w:rsidRDefault="00590EBD" w:rsidP="00F72EDB">
      <w:pPr>
        <w:pStyle w:val="PargrafodaLista"/>
        <w:ind w:left="0" w:right="21" w:firstLine="0"/>
        <w:rPr>
          <w:sz w:val="24"/>
          <w:lang w:val="pt-BR"/>
        </w:rPr>
      </w:pPr>
    </w:p>
    <w:p w:rsidR="00144878" w:rsidRPr="00F72EDB" w:rsidRDefault="009B7147" w:rsidP="00F72EDB">
      <w:pPr>
        <w:tabs>
          <w:tab w:val="left" w:pos="1282"/>
        </w:tabs>
        <w:ind w:right="21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7.5.</w:t>
      </w:r>
      <w:r w:rsidR="00144878" w:rsidRPr="00F72EDB">
        <w:rPr>
          <w:sz w:val="24"/>
          <w:lang w:val="pt-BR"/>
        </w:rPr>
        <w:t xml:space="preserve"> Nos casos de eventuais atrasos de pagamento, desde que a </w:t>
      </w:r>
      <w:r w:rsidRPr="00F72EDB">
        <w:rPr>
          <w:sz w:val="24"/>
          <w:lang w:val="pt-BR"/>
        </w:rPr>
        <w:t>CONTRATADA</w:t>
      </w:r>
      <w:r w:rsidR="00144878" w:rsidRPr="00F72EDB">
        <w:rPr>
          <w:sz w:val="24"/>
          <w:lang w:val="pt-BR"/>
        </w:rPr>
        <w:t xml:space="preserve"> não tenha concorrido de alguma forma para tanto, fica convencionado que a taxa de atualização financeira devida pela Câmara de Vereadores de Piracicaba, entre a data acima referida e a correspondente ao efetivo adimplemento do fornecimento, será calculada com base no INPC/IBGE, conforme legislação pertinente.</w:t>
      </w:r>
    </w:p>
    <w:p w:rsidR="00144878" w:rsidRPr="00430B96" w:rsidRDefault="00144878" w:rsidP="00F72EDB">
      <w:pPr>
        <w:pStyle w:val="Corpodetexto"/>
        <w:spacing w:before="2"/>
        <w:ind w:right="21"/>
        <w:jc w:val="both"/>
        <w:rPr>
          <w:sz w:val="25"/>
          <w:lang w:val="pt-BR"/>
        </w:rPr>
      </w:pPr>
    </w:p>
    <w:p w:rsidR="00144878" w:rsidRPr="009B7147" w:rsidRDefault="009B7147" w:rsidP="00F72EDB">
      <w:pPr>
        <w:pStyle w:val="Ttulo1"/>
        <w:tabs>
          <w:tab w:val="left" w:pos="387"/>
        </w:tabs>
        <w:spacing w:before="1"/>
        <w:ind w:left="0" w:right="21"/>
        <w:jc w:val="both"/>
        <w:rPr>
          <w:lang w:val="pt-BR"/>
        </w:rPr>
      </w:pPr>
      <w:r>
        <w:rPr>
          <w:lang w:val="pt-BR"/>
        </w:rPr>
        <w:t>8.</w:t>
      </w:r>
      <w:r w:rsidR="00590EBD" w:rsidRPr="009B7147">
        <w:rPr>
          <w:lang w:val="pt-BR"/>
        </w:rPr>
        <w:t xml:space="preserve"> </w:t>
      </w:r>
      <w:r w:rsidR="00144878" w:rsidRPr="009B7147">
        <w:rPr>
          <w:lang w:val="pt-BR"/>
        </w:rPr>
        <w:t xml:space="preserve">CLÁUSULA OITAVA </w:t>
      </w:r>
      <w:r w:rsidR="00154E06">
        <w:rPr>
          <w:lang w:val="pt-BR"/>
        </w:rPr>
        <w:t>- DO REAJUSTE</w:t>
      </w:r>
      <w:r w:rsidRPr="009B7147">
        <w:rPr>
          <w:spacing w:val="-42"/>
          <w:lang w:val="pt-BR"/>
        </w:rPr>
        <w:t xml:space="preserve"> </w:t>
      </w:r>
    </w:p>
    <w:p w:rsidR="00144878" w:rsidRPr="009B7147" w:rsidRDefault="00144878" w:rsidP="00F72EDB">
      <w:pPr>
        <w:pStyle w:val="Corpodetexto"/>
        <w:spacing w:before="7"/>
        <w:ind w:right="21"/>
        <w:jc w:val="both"/>
        <w:rPr>
          <w:b/>
          <w:lang w:val="pt-BR"/>
        </w:rPr>
      </w:pPr>
    </w:p>
    <w:p w:rsidR="00144878" w:rsidRPr="00F72EDB" w:rsidRDefault="009B7147" w:rsidP="00F72EDB">
      <w:pPr>
        <w:tabs>
          <w:tab w:val="left" w:pos="1282"/>
        </w:tabs>
        <w:ind w:right="21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8.1.</w:t>
      </w:r>
      <w:r>
        <w:rPr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 xml:space="preserve">A </w:t>
      </w:r>
      <w:r w:rsidRPr="00F72EDB">
        <w:rPr>
          <w:sz w:val="24"/>
          <w:lang w:val="pt-BR"/>
        </w:rPr>
        <w:t>CONTRATADA</w:t>
      </w:r>
      <w:r w:rsidR="00144878" w:rsidRPr="00F72EDB">
        <w:rPr>
          <w:sz w:val="24"/>
          <w:lang w:val="pt-BR"/>
        </w:rPr>
        <w:t xml:space="preserve"> deverá fornecer o combustível de conformidade com os preços de mercado, repassando a </w:t>
      </w:r>
      <w:r w:rsidRPr="00F72EDB">
        <w:rPr>
          <w:sz w:val="24"/>
          <w:lang w:val="pt-BR"/>
        </w:rPr>
        <w:t>CONTRATANTE</w:t>
      </w:r>
      <w:r w:rsidR="00144878" w:rsidRPr="00F72EDB">
        <w:rPr>
          <w:sz w:val="24"/>
          <w:lang w:val="pt-BR"/>
        </w:rPr>
        <w:t xml:space="preserve"> as alterações, tanto para maior quanto para menor valor, somente sendo permitido mediante apresentação da Tabela comprovatória da ANP (Agência Nacional de Petróleo).</w:t>
      </w:r>
    </w:p>
    <w:p w:rsidR="00590EBD" w:rsidRPr="00590EBD" w:rsidRDefault="00590EBD" w:rsidP="00F72EDB">
      <w:pPr>
        <w:pStyle w:val="PargrafodaLista"/>
        <w:tabs>
          <w:tab w:val="left" w:pos="1282"/>
        </w:tabs>
        <w:ind w:left="0" w:right="21" w:firstLine="0"/>
        <w:rPr>
          <w:sz w:val="24"/>
          <w:lang w:val="pt-BR"/>
        </w:rPr>
      </w:pPr>
    </w:p>
    <w:p w:rsidR="00144878" w:rsidRPr="00430B96" w:rsidRDefault="009B7147" w:rsidP="00F72EDB">
      <w:pPr>
        <w:pStyle w:val="Ttulo1"/>
        <w:tabs>
          <w:tab w:val="left" w:pos="320"/>
        </w:tabs>
        <w:spacing w:before="1"/>
        <w:ind w:left="0" w:right="21"/>
        <w:jc w:val="both"/>
        <w:rPr>
          <w:lang w:val="pt-BR"/>
        </w:rPr>
      </w:pPr>
      <w:r>
        <w:rPr>
          <w:lang w:val="pt-BR"/>
        </w:rPr>
        <w:t xml:space="preserve">9. </w:t>
      </w:r>
      <w:r w:rsidR="00144878" w:rsidRPr="00430B96">
        <w:rPr>
          <w:lang w:val="pt-BR"/>
        </w:rPr>
        <w:t>CLÁUSULA</w:t>
      </w:r>
      <w:r w:rsidR="00144878" w:rsidRPr="00430B96">
        <w:rPr>
          <w:spacing w:val="-14"/>
          <w:lang w:val="pt-BR"/>
        </w:rPr>
        <w:t xml:space="preserve"> </w:t>
      </w:r>
      <w:r w:rsidR="00144878" w:rsidRPr="00430B96">
        <w:rPr>
          <w:lang w:val="pt-BR"/>
        </w:rPr>
        <w:t>NONA</w:t>
      </w:r>
      <w:r w:rsidR="00144878" w:rsidRPr="00430B96">
        <w:rPr>
          <w:spacing w:val="-12"/>
          <w:lang w:val="pt-BR"/>
        </w:rPr>
        <w:t xml:space="preserve"> </w:t>
      </w:r>
      <w:r w:rsidR="00144878" w:rsidRPr="00430B96">
        <w:rPr>
          <w:lang w:val="pt-BR"/>
        </w:rPr>
        <w:t>-</w:t>
      </w:r>
      <w:r w:rsidR="00144878" w:rsidRPr="00430B96">
        <w:rPr>
          <w:spacing w:val="-7"/>
          <w:lang w:val="pt-BR"/>
        </w:rPr>
        <w:t xml:space="preserve"> </w:t>
      </w:r>
      <w:r w:rsidR="00144878" w:rsidRPr="00430B96">
        <w:rPr>
          <w:spacing w:val="-3"/>
          <w:lang w:val="pt-BR"/>
        </w:rPr>
        <w:t>DAS</w:t>
      </w:r>
      <w:r w:rsidR="00144878" w:rsidRPr="00430B96">
        <w:rPr>
          <w:spacing w:val="-6"/>
          <w:lang w:val="pt-BR"/>
        </w:rPr>
        <w:t xml:space="preserve"> </w:t>
      </w:r>
      <w:r w:rsidR="00144878" w:rsidRPr="00430B96">
        <w:rPr>
          <w:lang w:val="pt-BR"/>
        </w:rPr>
        <w:t>OBRIGAÇÕES</w:t>
      </w:r>
      <w:r w:rsidR="00144878" w:rsidRPr="00430B96">
        <w:rPr>
          <w:spacing w:val="-6"/>
          <w:lang w:val="pt-BR"/>
        </w:rPr>
        <w:t xml:space="preserve"> </w:t>
      </w:r>
      <w:r w:rsidR="00144878" w:rsidRPr="00430B96">
        <w:rPr>
          <w:lang w:val="pt-BR"/>
        </w:rPr>
        <w:t>DA</w:t>
      </w:r>
      <w:r w:rsidR="00144878" w:rsidRPr="00430B96">
        <w:rPr>
          <w:spacing w:val="-13"/>
          <w:lang w:val="pt-BR"/>
        </w:rPr>
        <w:t xml:space="preserve"> </w:t>
      </w:r>
      <w:r w:rsidR="00144878" w:rsidRPr="00430B96">
        <w:rPr>
          <w:lang w:val="pt-BR"/>
        </w:rPr>
        <w:t>CONTRATADA</w:t>
      </w:r>
    </w:p>
    <w:p w:rsidR="00144878" w:rsidRPr="00430B96" w:rsidRDefault="00144878" w:rsidP="00F72EDB">
      <w:pPr>
        <w:pStyle w:val="Corpodetexto"/>
        <w:spacing w:before="6"/>
        <w:ind w:right="21"/>
        <w:jc w:val="both"/>
        <w:rPr>
          <w:b/>
          <w:sz w:val="22"/>
          <w:lang w:val="pt-BR"/>
        </w:rPr>
      </w:pPr>
    </w:p>
    <w:p w:rsidR="00144878" w:rsidRPr="00F72EDB" w:rsidRDefault="009B7147" w:rsidP="00F72EDB">
      <w:pPr>
        <w:tabs>
          <w:tab w:val="left" w:pos="1242"/>
        </w:tabs>
        <w:spacing w:line="260" w:lineRule="exact"/>
        <w:ind w:right="21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9.1.</w:t>
      </w:r>
      <w:r w:rsidR="00144878" w:rsidRPr="00F72EDB">
        <w:rPr>
          <w:b/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>Arcar com todas e quaisquer despesas, tais como encargos sociais, seguros, tributos diretos e indiretos, incidentes sobre o fornecimento do</w:t>
      </w:r>
      <w:r w:rsidR="00144878" w:rsidRPr="00F72EDB">
        <w:rPr>
          <w:spacing w:val="7"/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>objeto.</w:t>
      </w:r>
    </w:p>
    <w:p w:rsidR="00144878" w:rsidRPr="00590EBD" w:rsidRDefault="00144878" w:rsidP="00F72EDB">
      <w:pPr>
        <w:pStyle w:val="PargrafodaLista"/>
        <w:tabs>
          <w:tab w:val="left" w:pos="1242"/>
        </w:tabs>
        <w:spacing w:line="260" w:lineRule="exact"/>
        <w:ind w:left="0" w:right="21" w:firstLine="0"/>
        <w:rPr>
          <w:sz w:val="24"/>
          <w:lang w:val="pt-BR"/>
        </w:rPr>
      </w:pPr>
    </w:p>
    <w:p w:rsidR="00144878" w:rsidRPr="00F72EDB" w:rsidRDefault="009B7147" w:rsidP="00F72EDB">
      <w:pPr>
        <w:tabs>
          <w:tab w:val="left" w:pos="1251"/>
        </w:tabs>
        <w:spacing w:line="260" w:lineRule="exact"/>
        <w:ind w:right="21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9.2.</w:t>
      </w:r>
      <w:r>
        <w:rPr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>Responsabilizar-se pelos danos causados diretamente à Administração ou a terceiros, decorrentes de sua culpa ou dolo.</w:t>
      </w:r>
    </w:p>
    <w:p w:rsidR="00144878" w:rsidRPr="00590EBD" w:rsidRDefault="00144878" w:rsidP="00F72EDB">
      <w:pPr>
        <w:pStyle w:val="PargrafodaLista"/>
        <w:tabs>
          <w:tab w:val="left" w:pos="1242"/>
        </w:tabs>
        <w:spacing w:line="260" w:lineRule="exact"/>
        <w:ind w:left="0" w:right="21" w:firstLine="0"/>
        <w:rPr>
          <w:sz w:val="24"/>
          <w:lang w:val="pt-BR"/>
        </w:rPr>
      </w:pPr>
    </w:p>
    <w:p w:rsidR="00144878" w:rsidRPr="00F72EDB" w:rsidRDefault="009B7147" w:rsidP="00F72EDB">
      <w:pPr>
        <w:tabs>
          <w:tab w:val="left" w:pos="1242"/>
        </w:tabs>
        <w:spacing w:line="260" w:lineRule="exact"/>
        <w:ind w:right="21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9.3.</w:t>
      </w:r>
      <w:r>
        <w:rPr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>Prestar todos os esclarecimentos que forem solicitados pela Câmara de Vereadores até o término e adjudicação do objeto d</w:t>
      </w:r>
      <w:r>
        <w:rPr>
          <w:sz w:val="24"/>
          <w:lang w:val="pt-BR"/>
        </w:rPr>
        <w:t>o C</w:t>
      </w:r>
      <w:r w:rsidR="004F23E1" w:rsidRPr="00F72EDB">
        <w:rPr>
          <w:sz w:val="24"/>
          <w:lang w:val="pt-BR"/>
        </w:rPr>
        <w:t>ontrato</w:t>
      </w:r>
      <w:r w:rsidR="00144878" w:rsidRPr="00F72EDB">
        <w:rPr>
          <w:sz w:val="24"/>
          <w:lang w:val="pt-BR"/>
        </w:rPr>
        <w:t>.</w:t>
      </w:r>
    </w:p>
    <w:p w:rsidR="00144878" w:rsidRDefault="00144878" w:rsidP="00F72EDB">
      <w:pPr>
        <w:pStyle w:val="Corpodetexto"/>
        <w:spacing w:before="7"/>
        <w:ind w:right="21"/>
        <w:jc w:val="both"/>
        <w:rPr>
          <w:lang w:val="pt-BR"/>
        </w:rPr>
      </w:pPr>
    </w:p>
    <w:p w:rsidR="009B7147" w:rsidRDefault="009B7147" w:rsidP="00F72EDB">
      <w:pPr>
        <w:pStyle w:val="Corpodetexto"/>
        <w:spacing w:before="7"/>
        <w:ind w:right="21"/>
        <w:jc w:val="both"/>
        <w:rPr>
          <w:lang w:val="pt-BR"/>
        </w:rPr>
      </w:pPr>
    </w:p>
    <w:p w:rsidR="009B7147" w:rsidRPr="00430B96" w:rsidRDefault="009B7147" w:rsidP="00F72EDB">
      <w:pPr>
        <w:pStyle w:val="Corpodetexto"/>
        <w:spacing w:before="7"/>
        <w:ind w:right="21"/>
        <w:jc w:val="both"/>
        <w:rPr>
          <w:lang w:val="pt-BR"/>
        </w:rPr>
      </w:pPr>
    </w:p>
    <w:p w:rsidR="00144878" w:rsidRPr="00F72EDB" w:rsidRDefault="009B7147" w:rsidP="00F72EDB">
      <w:pPr>
        <w:tabs>
          <w:tab w:val="left" w:pos="1242"/>
        </w:tabs>
        <w:spacing w:line="260" w:lineRule="exact"/>
        <w:ind w:right="21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lastRenderedPageBreak/>
        <w:t xml:space="preserve">9.4. </w:t>
      </w:r>
      <w:r w:rsidR="00144878" w:rsidRPr="00F72EDB">
        <w:rPr>
          <w:sz w:val="24"/>
          <w:lang w:val="pt-BR"/>
        </w:rPr>
        <w:t>Somente autorizar o abastecimento dos veículos oficiais, mediante a apresentação do controle de abastecimento fornecido pelo Setor de Transportes desta Casa de Leis, devidamente preenchido e assinado pelo motorista responsável pelo veículo oficial.</w:t>
      </w:r>
    </w:p>
    <w:p w:rsidR="00144878" w:rsidRPr="00430B96" w:rsidRDefault="00144878" w:rsidP="00F72EDB">
      <w:pPr>
        <w:pStyle w:val="Corpodetexto"/>
        <w:spacing w:before="3"/>
        <w:ind w:right="21"/>
        <w:jc w:val="both"/>
        <w:rPr>
          <w:sz w:val="21"/>
          <w:lang w:val="pt-BR"/>
        </w:rPr>
      </w:pPr>
    </w:p>
    <w:p w:rsidR="00144878" w:rsidRPr="00430B96" w:rsidRDefault="009B7147" w:rsidP="00F72EDB">
      <w:pPr>
        <w:pStyle w:val="Ttulo1"/>
        <w:tabs>
          <w:tab w:val="left" w:pos="521"/>
        </w:tabs>
        <w:ind w:left="0" w:right="21"/>
        <w:jc w:val="both"/>
        <w:rPr>
          <w:lang w:val="pt-BR"/>
        </w:rPr>
      </w:pPr>
      <w:r>
        <w:rPr>
          <w:lang w:val="pt-BR"/>
        </w:rPr>
        <w:t xml:space="preserve">10. </w:t>
      </w:r>
      <w:r w:rsidR="00144878" w:rsidRPr="00430B96">
        <w:rPr>
          <w:lang w:val="pt-BR"/>
        </w:rPr>
        <w:t>CLÁUSULA</w:t>
      </w:r>
      <w:r w:rsidR="00144878" w:rsidRPr="00430B96">
        <w:rPr>
          <w:spacing w:val="-16"/>
          <w:lang w:val="pt-BR"/>
        </w:rPr>
        <w:t xml:space="preserve"> </w:t>
      </w:r>
      <w:r w:rsidR="00144878" w:rsidRPr="00430B96">
        <w:rPr>
          <w:lang w:val="pt-BR"/>
        </w:rPr>
        <w:t>DÉCIMA</w:t>
      </w:r>
      <w:r w:rsidR="00144878" w:rsidRPr="00430B96">
        <w:rPr>
          <w:spacing w:val="-14"/>
          <w:lang w:val="pt-BR"/>
        </w:rPr>
        <w:t xml:space="preserve"> </w:t>
      </w:r>
      <w:r w:rsidR="00144878" w:rsidRPr="00430B96">
        <w:rPr>
          <w:lang w:val="pt-BR"/>
        </w:rPr>
        <w:t>-</w:t>
      </w:r>
      <w:r w:rsidR="00144878" w:rsidRPr="00430B96">
        <w:rPr>
          <w:spacing w:val="-9"/>
          <w:lang w:val="pt-BR"/>
        </w:rPr>
        <w:t xml:space="preserve"> </w:t>
      </w:r>
      <w:r w:rsidR="00144878" w:rsidRPr="00430B96">
        <w:rPr>
          <w:lang w:val="pt-BR"/>
        </w:rPr>
        <w:t>DA</w:t>
      </w:r>
      <w:r w:rsidR="00144878" w:rsidRPr="00430B96">
        <w:rPr>
          <w:spacing w:val="-16"/>
          <w:lang w:val="pt-BR"/>
        </w:rPr>
        <w:t xml:space="preserve"> </w:t>
      </w:r>
      <w:r w:rsidR="00144878" w:rsidRPr="00430B96">
        <w:rPr>
          <w:lang w:val="pt-BR"/>
        </w:rPr>
        <w:t>RESPONSABILIDADE</w:t>
      </w:r>
      <w:r w:rsidR="00144878" w:rsidRPr="00430B96">
        <w:rPr>
          <w:spacing w:val="-9"/>
          <w:lang w:val="pt-BR"/>
        </w:rPr>
        <w:t xml:space="preserve"> </w:t>
      </w:r>
      <w:r w:rsidR="00144878" w:rsidRPr="00430B96">
        <w:rPr>
          <w:lang w:val="pt-BR"/>
        </w:rPr>
        <w:t>DA</w:t>
      </w:r>
      <w:r w:rsidR="00144878" w:rsidRPr="00430B96">
        <w:rPr>
          <w:spacing w:val="-16"/>
          <w:lang w:val="pt-BR"/>
        </w:rPr>
        <w:t xml:space="preserve"> </w:t>
      </w:r>
      <w:r w:rsidR="00144878" w:rsidRPr="00430B96">
        <w:rPr>
          <w:lang w:val="pt-BR"/>
        </w:rPr>
        <w:t>CONTRATANTE</w:t>
      </w:r>
    </w:p>
    <w:p w:rsidR="00144878" w:rsidRPr="00430B96" w:rsidRDefault="00144878" w:rsidP="00F72EDB">
      <w:pPr>
        <w:pStyle w:val="Corpodetexto"/>
        <w:spacing w:before="6"/>
        <w:ind w:right="21"/>
        <w:jc w:val="both"/>
        <w:rPr>
          <w:b/>
          <w:sz w:val="22"/>
          <w:lang w:val="pt-BR"/>
        </w:rPr>
      </w:pPr>
    </w:p>
    <w:p w:rsidR="00144878" w:rsidRPr="00F72EDB" w:rsidRDefault="009B7147" w:rsidP="00F72EDB">
      <w:pPr>
        <w:tabs>
          <w:tab w:val="left" w:pos="1366"/>
        </w:tabs>
        <w:spacing w:line="260" w:lineRule="exact"/>
        <w:ind w:right="21"/>
        <w:jc w:val="both"/>
        <w:rPr>
          <w:sz w:val="24"/>
          <w:lang w:val="pt-BR"/>
        </w:rPr>
      </w:pPr>
      <w:r w:rsidRPr="009B7147">
        <w:rPr>
          <w:b/>
          <w:sz w:val="24"/>
          <w:lang w:val="pt-BR"/>
        </w:rPr>
        <w:t>10.1.</w:t>
      </w:r>
      <w:r>
        <w:rPr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>Proporcionar todas as facilidades para que o Fornecedor possa cumprir suas obrigações dentro das normas e condições estipuladas neste</w:t>
      </w:r>
      <w:r w:rsidR="00144878" w:rsidRPr="00F72EDB">
        <w:rPr>
          <w:spacing w:val="5"/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>Contrato.</w:t>
      </w:r>
    </w:p>
    <w:p w:rsidR="00590EBD" w:rsidRDefault="00590EBD" w:rsidP="00F72EDB">
      <w:pPr>
        <w:pStyle w:val="PargrafodaLista"/>
        <w:tabs>
          <w:tab w:val="left" w:pos="1366"/>
        </w:tabs>
        <w:spacing w:line="260" w:lineRule="exact"/>
        <w:ind w:left="0" w:right="21" w:firstLine="0"/>
        <w:rPr>
          <w:sz w:val="24"/>
          <w:lang w:val="pt-BR"/>
        </w:rPr>
      </w:pPr>
    </w:p>
    <w:p w:rsidR="00144878" w:rsidRPr="00F72EDB" w:rsidRDefault="009B7147" w:rsidP="00F72EDB">
      <w:pPr>
        <w:tabs>
          <w:tab w:val="left" w:pos="1366"/>
        </w:tabs>
        <w:spacing w:line="260" w:lineRule="exact"/>
        <w:ind w:right="21"/>
        <w:jc w:val="both"/>
        <w:rPr>
          <w:sz w:val="24"/>
          <w:lang w:val="pt-BR"/>
        </w:rPr>
      </w:pPr>
      <w:r w:rsidRPr="009B7147">
        <w:rPr>
          <w:b/>
          <w:sz w:val="24"/>
          <w:lang w:val="pt-BR"/>
        </w:rPr>
        <w:t>10.2.</w:t>
      </w:r>
      <w:r>
        <w:rPr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>Rejeitar, no todo ou em parte, os serviços que estão em desacordo com as obrigações assumidas pelo</w:t>
      </w:r>
      <w:r w:rsidR="00144878" w:rsidRPr="00F72EDB">
        <w:rPr>
          <w:spacing w:val="1"/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>fornecedor.</w:t>
      </w:r>
    </w:p>
    <w:p w:rsidR="00144878" w:rsidRPr="00590EBD" w:rsidRDefault="00144878" w:rsidP="00F72EDB">
      <w:pPr>
        <w:tabs>
          <w:tab w:val="left" w:pos="1366"/>
        </w:tabs>
        <w:spacing w:line="260" w:lineRule="exact"/>
        <w:ind w:right="21"/>
        <w:jc w:val="both"/>
        <w:rPr>
          <w:sz w:val="24"/>
          <w:lang w:val="pt-BR"/>
        </w:rPr>
      </w:pPr>
    </w:p>
    <w:p w:rsidR="00144878" w:rsidRPr="00F72EDB" w:rsidRDefault="009B7147" w:rsidP="00F72EDB">
      <w:pPr>
        <w:tabs>
          <w:tab w:val="left" w:pos="1364"/>
        </w:tabs>
        <w:spacing w:line="260" w:lineRule="exact"/>
        <w:ind w:right="21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10.3.</w:t>
      </w:r>
      <w:r>
        <w:rPr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>Efetuar o pagamento nas condições pactuadas.</w:t>
      </w:r>
    </w:p>
    <w:p w:rsidR="00144878" w:rsidRPr="00430B96" w:rsidRDefault="00144878" w:rsidP="00F72EDB">
      <w:pPr>
        <w:pStyle w:val="Corpodetexto"/>
        <w:spacing w:before="4"/>
        <w:ind w:right="21"/>
        <w:jc w:val="both"/>
        <w:rPr>
          <w:lang w:val="pt-BR"/>
        </w:rPr>
      </w:pPr>
    </w:p>
    <w:p w:rsidR="00144878" w:rsidRPr="009B7147" w:rsidRDefault="009B7147" w:rsidP="00F72EDB">
      <w:pPr>
        <w:pStyle w:val="Ttulo1"/>
        <w:tabs>
          <w:tab w:val="left" w:pos="521"/>
        </w:tabs>
        <w:spacing w:before="1"/>
        <w:ind w:left="0" w:right="21"/>
        <w:jc w:val="both"/>
        <w:rPr>
          <w:lang w:val="pt-BR"/>
        </w:rPr>
      </w:pPr>
      <w:r>
        <w:rPr>
          <w:lang w:val="pt-BR"/>
        </w:rPr>
        <w:t xml:space="preserve">11. </w:t>
      </w:r>
      <w:r w:rsidR="00144878" w:rsidRPr="009B7147">
        <w:rPr>
          <w:lang w:val="pt-BR"/>
        </w:rPr>
        <w:t>CLÁUSULA DÉCIMA PRIMEIRA - DA</w:t>
      </w:r>
      <w:r w:rsidR="00144878" w:rsidRPr="009B7147">
        <w:rPr>
          <w:spacing w:val="16"/>
          <w:lang w:val="pt-BR"/>
        </w:rPr>
        <w:t xml:space="preserve"> </w:t>
      </w:r>
      <w:r w:rsidR="00144878" w:rsidRPr="009B7147">
        <w:rPr>
          <w:lang w:val="pt-BR"/>
        </w:rPr>
        <w:t>RESCISÃO</w:t>
      </w:r>
    </w:p>
    <w:p w:rsidR="00144878" w:rsidRPr="009B7147" w:rsidRDefault="00144878" w:rsidP="00F72EDB">
      <w:pPr>
        <w:pStyle w:val="Corpodetexto"/>
        <w:spacing w:before="7"/>
        <w:ind w:right="21"/>
        <w:jc w:val="both"/>
        <w:rPr>
          <w:b/>
          <w:lang w:val="pt-BR"/>
        </w:rPr>
      </w:pPr>
    </w:p>
    <w:p w:rsidR="00144878" w:rsidRPr="00F72EDB" w:rsidRDefault="009B7147" w:rsidP="00F72EDB">
      <w:pPr>
        <w:tabs>
          <w:tab w:val="left" w:pos="1364"/>
        </w:tabs>
        <w:spacing w:line="260" w:lineRule="exact"/>
        <w:ind w:right="21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11.1.</w:t>
      </w:r>
      <w:r>
        <w:rPr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 xml:space="preserve">Independentemente de interpelação judicial, se a empresa </w:t>
      </w:r>
      <w:r w:rsidRPr="00F72EDB">
        <w:rPr>
          <w:sz w:val="24"/>
          <w:lang w:val="pt-BR"/>
        </w:rPr>
        <w:t>CONTRATADA</w:t>
      </w:r>
      <w:r w:rsidR="00144878" w:rsidRPr="00F72EDB">
        <w:rPr>
          <w:sz w:val="24"/>
          <w:lang w:val="pt-BR"/>
        </w:rPr>
        <w:t xml:space="preserve"> não cumprir as Cláusulas do Contrato, poderá o mesmo ser rescindido a qualquer momento pela empresa </w:t>
      </w:r>
      <w:r w:rsidRPr="00F72EDB">
        <w:rPr>
          <w:sz w:val="24"/>
          <w:lang w:val="pt-BR"/>
        </w:rPr>
        <w:t>CONTRATANTE</w:t>
      </w:r>
      <w:r w:rsidR="00144878" w:rsidRPr="00F72EDB">
        <w:rPr>
          <w:sz w:val="24"/>
          <w:lang w:val="pt-BR"/>
        </w:rPr>
        <w:t>.</w:t>
      </w:r>
    </w:p>
    <w:p w:rsidR="00144878" w:rsidRPr="00430B96" w:rsidRDefault="00144878" w:rsidP="00F72EDB">
      <w:pPr>
        <w:pStyle w:val="Corpodetexto"/>
        <w:spacing w:before="4"/>
        <w:ind w:right="21"/>
        <w:jc w:val="both"/>
        <w:rPr>
          <w:sz w:val="18"/>
          <w:lang w:val="pt-BR"/>
        </w:rPr>
      </w:pPr>
    </w:p>
    <w:p w:rsidR="00144878" w:rsidRPr="00430B96" w:rsidRDefault="009B7147" w:rsidP="00F72EDB">
      <w:pPr>
        <w:pStyle w:val="Ttulo1"/>
        <w:tabs>
          <w:tab w:val="left" w:pos="521"/>
        </w:tabs>
        <w:spacing w:before="70"/>
        <w:ind w:left="0" w:right="21"/>
        <w:jc w:val="both"/>
        <w:rPr>
          <w:lang w:val="pt-BR"/>
        </w:rPr>
      </w:pPr>
      <w:r>
        <w:rPr>
          <w:lang w:val="pt-BR"/>
        </w:rPr>
        <w:t xml:space="preserve">12. </w:t>
      </w:r>
      <w:r w:rsidR="00144878" w:rsidRPr="00430B96">
        <w:rPr>
          <w:lang w:val="pt-BR"/>
        </w:rPr>
        <w:t>CLÁUSULA</w:t>
      </w:r>
      <w:r w:rsidR="00144878" w:rsidRPr="00430B96">
        <w:rPr>
          <w:spacing w:val="-14"/>
          <w:lang w:val="pt-BR"/>
        </w:rPr>
        <w:t xml:space="preserve"> </w:t>
      </w:r>
      <w:r w:rsidR="00144878" w:rsidRPr="00430B96">
        <w:rPr>
          <w:lang w:val="pt-BR"/>
        </w:rPr>
        <w:t>DÉCIMA</w:t>
      </w:r>
      <w:r w:rsidR="00144878" w:rsidRPr="00430B96">
        <w:rPr>
          <w:spacing w:val="-13"/>
          <w:lang w:val="pt-BR"/>
        </w:rPr>
        <w:t xml:space="preserve"> </w:t>
      </w:r>
      <w:r w:rsidR="00144878" w:rsidRPr="00430B96">
        <w:rPr>
          <w:lang w:val="pt-BR"/>
        </w:rPr>
        <w:t>SEGUNDA</w:t>
      </w:r>
      <w:r w:rsidR="00144878" w:rsidRPr="00430B96">
        <w:rPr>
          <w:spacing w:val="-11"/>
          <w:lang w:val="pt-BR"/>
        </w:rPr>
        <w:t xml:space="preserve"> </w:t>
      </w:r>
      <w:r w:rsidR="00144878" w:rsidRPr="00430B96">
        <w:rPr>
          <w:lang w:val="pt-BR"/>
        </w:rPr>
        <w:t>-</w:t>
      </w:r>
      <w:r w:rsidR="00144878" w:rsidRPr="00430B96">
        <w:rPr>
          <w:spacing w:val="-6"/>
          <w:lang w:val="pt-BR"/>
        </w:rPr>
        <w:t xml:space="preserve"> </w:t>
      </w:r>
      <w:r w:rsidR="00144878" w:rsidRPr="00430B96">
        <w:rPr>
          <w:lang w:val="pt-BR"/>
        </w:rPr>
        <w:t>DA</w:t>
      </w:r>
      <w:r w:rsidR="00144878" w:rsidRPr="00430B96">
        <w:rPr>
          <w:spacing w:val="-14"/>
          <w:lang w:val="pt-BR"/>
        </w:rPr>
        <w:t xml:space="preserve"> </w:t>
      </w:r>
      <w:r w:rsidR="00144878" w:rsidRPr="00430B96">
        <w:rPr>
          <w:lang w:val="pt-BR"/>
        </w:rPr>
        <w:t>VINCULAÇÃO</w:t>
      </w:r>
      <w:r w:rsidR="00144878" w:rsidRPr="00430B96">
        <w:rPr>
          <w:spacing w:val="-6"/>
          <w:lang w:val="pt-BR"/>
        </w:rPr>
        <w:t xml:space="preserve"> </w:t>
      </w:r>
      <w:r w:rsidR="00144878" w:rsidRPr="00430B96">
        <w:rPr>
          <w:spacing w:val="-4"/>
          <w:lang w:val="pt-BR"/>
        </w:rPr>
        <w:t>AO</w:t>
      </w:r>
      <w:r w:rsidR="00144878" w:rsidRPr="00430B96">
        <w:rPr>
          <w:spacing w:val="-6"/>
          <w:lang w:val="pt-BR"/>
        </w:rPr>
        <w:t xml:space="preserve"> </w:t>
      </w:r>
      <w:r w:rsidR="00144878" w:rsidRPr="00430B96">
        <w:rPr>
          <w:lang w:val="pt-BR"/>
        </w:rPr>
        <w:t>PROCESSO</w:t>
      </w:r>
      <w:r w:rsidR="00144878" w:rsidRPr="00430B96">
        <w:rPr>
          <w:spacing w:val="-6"/>
          <w:lang w:val="pt-BR"/>
        </w:rPr>
        <w:t xml:space="preserve"> </w:t>
      </w:r>
      <w:r w:rsidR="00144878" w:rsidRPr="00430B96">
        <w:rPr>
          <w:lang w:val="pt-BR"/>
        </w:rPr>
        <w:t>LICITATÓRIO.</w:t>
      </w:r>
    </w:p>
    <w:p w:rsidR="00144878" w:rsidRPr="00430B96" w:rsidRDefault="00144878" w:rsidP="00F72EDB">
      <w:pPr>
        <w:pStyle w:val="Corpodetexto"/>
        <w:spacing w:before="2"/>
        <w:ind w:right="21"/>
        <w:jc w:val="both"/>
        <w:rPr>
          <w:b/>
          <w:sz w:val="25"/>
          <w:lang w:val="pt-BR"/>
        </w:rPr>
      </w:pPr>
    </w:p>
    <w:p w:rsidR="00144878" w:rsidRPr="00F72EDB" w:rsidRDefault="009B7147" w:rsidP="00F72EDB">
      <w:pPr>
        <w:tabs>
          <w:tab w:val="left" w:pos="1364"/>
        </w:tabs>
        <w:spacing w:line="260" w:lineRule="exact"/>
        <w:ind w:right="21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12.1.</w:t>
      </w:r>
      <w:r>
        <w:rPr>
          <w:sz w:val="24"/>
          <w:lang w:val="pt-BR"/>
        </w:rPr>
        <w:t xml:space="preserve"> </w:t>
      </w:r>
      <w:r w:rsidR="004F23E1" w:rsidRPr="00F72EDB">
        <w:rPr>
          <w:sz w:val="24"/>
          <w:lang w:val="pt-BR"/>
        </w:rPr>
        <w:t>Fica vinculado o presente contrato</w:t>
      </w:r>
      <w:r w:rsidR="00144878" w:rsidRPr="00F72EDB">
        <w:rPr>
          <w:sz w:val="24"/>
          <w:lang w:val="pt-BR"/>
        </w:rPr>
        <w:t xml:space="preserve"> ao Processo Administrativo Licitatório nº 1009/2017 - Pregão Presencial nº 67/2017.</w:t>
      </w:r>
    </w:p>
    <w:p w:rsidR="00144878" w:rsidRPr="00430B96" w:rsidRDefault="00144878" w:rsidP="00F72EDB">
      <w:pPr>
        <w:pStyle w:val="Corpodetexto"/>
        <w:spacing w:before="2"/>
        <w:ind w:right="21"/>
        <w:jc w:val="both"/>
        <w:rPr>
          <w:sz w:val="25"/>
          <w:lang w:val="pt-BR"/>
        </w:rPr>
      </w:pPr>
    </w:p>
    <w:p w:rsidR="00144878" w:rsidRPr="00430B96" w:rsidRDefault="009B7147" w:rsidP="00F72EDB">
      <w:pPr>
        <w:pStyle w:val="Ttulo1"/>
        <w:tabs>
          <w:tab w:val="left" w:pos="521"/>
        </w:tabs>
        <w:spacing w:before="1"/>
        <w:ind w:left="0" w:right="21"/>
        <w:jc w:val="both"/>
        <w:rPr>
          <w:lang w:val="pt-BR"/>
        </w:rPr>
      </w:pPr>
      <w:r>
        <w:rPr>
          <w:lang w:val="pt-BR"/>
        </w:rPr>
        <w:t xml:space="preserve">13. </w:t>
      </w:r>
      <w:r w:rsidR="00144878" w:rsidRPr="00430B96">
        <w:rPr>
          <w:lang w:val="pt-BR"/>
        </w:rPr>
        <w:t>CLÁUSULA</w:t>
      </w:r>
      <w:r w:rsidR="00144878" w:rsidRPr="00430B96">
        <w:rPr>
          <w:spacing w:val="-17"/>
          <w:lang w:val="pt-BR"/>
        </w:rPr>
        <w:t xml:space="preserve"> </w:t>
      </w:r>
      <w:r w:rsidR="00144878" w:rsidRPr="00430B96">
        <w:rPr>
          <w:lang w:val="pt-BR"/>
        </w:rPr>
        <w:t>DÉCIMA</w:t>
      </w:r>
      <w:r w:rsidR="00144878" w:rsidRPr="00430B96">
        <w:rPr>
          <w:spacing w:val="-16"/>
          <w:lang w:val="pt-BR"/>
        </w:rPr>
        <w:t xml:space="preserve"> </w:t>
      </w:r>
      <w:r w:rsidR="00144878" w:rsidRPr="00430B96">
        <w:rPr>
          <w:lang w:val="pt-BR"/>
        </w:rPr>
        <w:t>TERCEIRA</w:t>
      </w:r>
      <w:r w:rsidR="00144878" w:rsidRPr="00430B96">
        <w:rPr>
          <w:spacing w:val="-14"/>
          <w:lang w:val="pt-BR"/>
        </w:rPr>
        <w:t xml:space="preserve"> </w:t>
      </w:r>
      <w:r w:rsidR="00144878" w:rsidRPr="00430B96">
        <w:rPr>
          <w:lang w:val="pt-BR"/>
        </w:rPr>
        <w:t>-</w:t>
      </w:r>
      <w:r w:rsidR="00144878" w:rsidRPr="00430B96">
        <w:rPr>
          <w:spacing w:val="-9"/>
          <w:lang w:val="pt-BR"/>
        </w:rPr>
        <w:t xml:space="preserve"> </w:t>
      </w:r>
      <w:r w:rsidR="00144878" w:rsidRPr="00430B96">
        <w:rPr>
          <w:spacing w:val="-3"/>
          <w:lang w:val="pt-BR"/>
        </w:rPr>
        <w:t>DAS</w:t>
      </w:r>
      <w:r w:rsidR="00144878" w:rsidRPr="00430B96">
        <w:rPr>
          <w:spacing w:val="-9"/>
          <w:lang w:val="pt-BR"/>
        </w:rPr>
        <w:t xml:space="preserve"> </w:t>
      </w:r>
      <w:r w:rsidR="00144878" w:rsidRPr="00430B96">
        <w:rPr>
          <w:lang w:val="pt-BR"/>
        </w:rPr>
        <w:t>SANÇÕES</w:t>
      </w:r>
      <w:r w:rsidR="00144878" w:rsidRPr="00430B96">
        <w:rPr>
          <w:spacing w:val="-9"/>
          <w:lang w:val="pt-BR"/>
        </w:rPr>
        <w:t xml:space="preserve"> </w:t>
      </w:r>
      <w:r w:rsidR="00144878" w:rsidRPr="00430B96">
        <w:rPr>
          <w:lang w:val="pt-BR"/>
        </w:rPr>
        <w:t>ADMINISTRATIVAS</w:t>
      </w:r>
    </w:p>
    <w:p w:rsidR="00144878" w:rsidRPr="00430B96" w:rsidRDefault="00144878" w:rsidP="00F72EDB">
      <w:pPr>
        <w:pStyle w:val="Corpodetexto"/>
        <w:spacing w:before="2"/>
        <w:ind w:right="21"/>
        <w:jc w:val="both"/>
        <w:rPr>
          <w:b/>
          <w:sz w:val="25"/>
          <w:lang w:val="pt-BR"/>
        </w:rPr>
      </w:pPr>
    </w:p>
    <w:p w:rsidR="00144878" w:rsidRPr="00F72EDB" w:rsidRDefault="009B7147" w:rsidP="00F72EDB">
      <w:pPr>
        <w:tabs>
          <w:tab w:val="left" w:pos="1364"/>
        </w:tabs>
        <w:spacing w:line="260" w:lineRule="exact"/>
        <w:ind w:right="21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13.1.</w:t>
      </w:r>
      <w:r>
        <w:rPr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 xml:space="preserve">Pela inexecução total ou parcial da prestação de serviço objeto deste </w:t>
      </w:r>
      <w:r>
        <w:rPr>
          <w:sz w:val="24"/>
          <w:lang w:val="pt-BR"/>
        </w:rPr>
        <w:t>C</w:t>
      </w:r>
      <w:r w:rsidR="004F23E1" w:rsidRPr="00F72EDB">
        <w:rPr>
          <w:sz w:val="24"/>
          <w:lang w:val="pt-BR"/>
        </w:rPr>
        <w:t>ontrato</w:t>
      </w:r>
      <w:r w:rsidR="00144878" w:rsidRPr="00F72EDB">
        <w:rPr>
          <w:sz w:val="24"/>
          <w:lang w:val="pt-BR"/>
        </w:rPr>
        <w:t xml:space="preserve">, a Câmara de Vereadores de Piracicaba, poderá, garantida a prévia defesa, aplicar à </w:t>
      </w:r>
      <w:r w:rsidR="004F23E1" w:rsidRPr="00F72EDB">
        <w:rPr>
          <w:sz w:val="24"/>
          <w:lang w:val="pt-BR"/>
        </w:rPr>
        <w:t xml:space="preserve">contratada </w:t>
      </w:r>
      <w:r w:rsidR="00144878" w:rsidRPr="00F72EDB">
        <w:rPr>
          <w:sz w:val="24"/>
          <w:lang w:val="pt-BR"/>
        </w:rPr>
        <w:t>as seguintes sanções:</w:t>
      </w:r>
    </w:p>
    <w:p w:rsidR="00144878" w:rsidRPr="00BF7B12" w:rsidRDefault="00144878" w:rsidP="00F72EDB">
      <w:pPr>
        <w:ind w:right="21"/>
        <w:jc w:val="both"/>
        <w:rPr>
          <w:b/>
          <w:sz w:val="24"/>
          <w:lang w:val="pt-BR"/>
        </w:rPr>
      </w:pPr>
    </w:p>
    <w:p w:rsidR="00144878" w:rsidRPr="00BF7B12" w:rsidRDefault="00144878" w:rsidP="009B7147">
      <w:pPr>
        <w:ind w:right="21" w:firstLine="567"/>
        <w:jc w:val="both"/>
        <w:rPr>
          <w:sz w:val="24"/>
          <w:lang w:val="pt-BR"/>
        </w:rPr>
      </w:pPr>
      <w:r w:rsidRPr="00BF7B12">
        <w:rPr>
          <w:b/>
          <w:sz w:val="24"/>
          <w:lang w:val="pt-BR"/>
        </w:rPr>
        <w:t xml:space="preserve">I </w:t>
      </w:r>
      <w:r w:rsidRPr="00BF7B12">
        <w:rPr>
          <w:sz w:val="24"/>
          <w:lang w:val="pt-BR"/>
        </w:rPr>
        <w:t>- advertência;</w:t>
      </w:r>
    </w:p>
    <w:p w:rsidR="00144878" w:rsidRPr="00BF7B12" w:rsidRDefault="00144878" w:rsidP="009B7147">
      <w:pPr>
        <w:ind w:right="21" w:firstLine="567"/>
        <w:jc w:val="both"/>
        <w:rPr>
          <w:b/>
          <w:sz w:val="24"/>
          <w:lang w:val="pt-BR"/>
        </w:rPr>
      </w:pPr>
    </w:p>
    <w:p w:rsidR="00144878" w:rsidRPr="00BF7B12" w:rsidRDefault="00144878" w:rsidP="009B7147">
      <w:pPr>
        <w:ind w:right="21" w:firstLine="567"/>
        <w:jc w:val="both"/>
        <w:rPr>
          <w:b/>
          <w:sz w:val="24"/>
          <w:lang w:val="pt-BR"/>
        </w:rPr>
      </w:pPr>
      <w:r w:rsidRPr="00BF7B12">
        <w:rPr>
          <w:b/>
          <w:sz w:val="24"/>
          <w:lang w:val="pt-BR"/>
        </w:rPr>
        <w:t>II</w:t>
      </w:r>
      <w:r w:rsidRPr="00BF7B12">
        <w:rPr>
          <w:sz w:val="24"/>
          <w:lang w:val="pt-BR"/>
        </w:rPr>
        <w:t xml:space="preserve"> - multa de </w:t>
      </w:r>
      <w:r w:rsidRPr="00BF7B12">
        <w:rPr>
          <w:b/>
          <w:sz w:val="24"/>
          <w:lang w:val="pt-BR"/>
        </w:rPr>
        <w:t>0,5% (zero vírgula cinco por cento)</w:t>
      </w:r>
      <w:r w:rsidR="009B7147">
        <w:rPr>
          <w:sz w:val="24"/>
          <w:lang w:val="pt-BR"/>
        </w:rPr>
        <w:t xml:space="preserve"> sobre o valor do C</w:t>
      </w:r>
      <w:r w:rsidRPr="00BF7B12">
        <w:rPr>
          <w:sz w:val="24"/>
          <w:lang w:val="pt-BR"/>
        </w:rPr>
        <w:t xml:space="preserve">ontrato, por dia de atraso e por descumprimento das obrigações estabelecidas no </w:t>
      </w:r>
      <w:r w:rsidR="009B7147">
        <w:rPr>
          <w:sz w:val="24"/>
          <w:lang w:val="pt-BR"/>
        </w:rPr>
        <w:t>Contrato</w:t>
      </w:r>
      <w:r w:rsidRPr="00BF7B12">
        <w:rPr>
          <w:sz w:val="24"/>
          <w:lang w:val="pt-BR"/>
        </w:rPr>
        <w:t xml:space="preserve">, sobre o valor do contrato, recolhida no prazo máximo de </w:t>
      </w:r>
      <w:r w:rsidRPr="00BF7B12">
        <w:rPr>
          <w:b/>
          <w:sz w:val="24"/>
          <w:lang w:val="pt-BR"/>
        </w:rPr>
        <w:t>15 (quinze)</w:t>
      </w:r>
      <w:r w:rsidRPr="00BF7B12">
        <w:rPr>
          <w:sz w:val="24"/>
          <w:lang w:val="pt-BR"/>
        </w:rPr>
        <w:t xml:space="preserve"> dias corridos, uma vez comunicados oficialmente;</w:t>
      </w:r>
    </w:p>
    <w:p w:rsidR="00144878" w:rsidRPr="00BF7B12" w:rsidRDefault="00144878" w:rsidP="009B7147">
      <w:pPr>
        <w:ind w:right="21" w:firstLine="567"/>
        <w:jc w:val="both"/>
        <w:rPr>
          <w:b/>
          <w:sz w:val="24"/>
          <w:lang w:val="pt-BR"/>
        </w:rPr>
      </w:pPr>
    </w:p>
    <w:p w:rsidR="00144878" w:rsidRPr="00BF7B12" w:rsidRDefault="00144878" w:rsidP="009B7147">
      <w:pPr>
        <w:ind w:right="21" w:firstLine="567"/>
        <w:jc w:val="both"/>
        <w:rPr>
          <w:sz w:val="24"/>
          <w:lang w:val="pt-BR"/>
        </w:rPr>
      </w:pPr>
      <w:r w:rsidRPr="00BF7B12">
        <w:rPr>
          <w:b/>
          <w:sz w:val="24"/>
          <w:lang w:val="pt-BR"/>
        </w:rPr>
        <w:t>III</w:t>
      </w:r>
      <w:r w:rsidRPr="00BF7B12">
        <w:rPr>
          <w:sz w:val="24"/>
          <w:lang w:val="pt-BR"/>
        </w:rPr>
        <w:t xml:space="preserve"> - multa de </w:t>
      </w:r>
      <w:r w:rsidRPr="00BF7B12">
        <w:rPr>
          <w:b/>
          <w:sz w:val="24"/>
          <w:lang w:val="pt-BR"/>
        </w:rPr>
        <w:t>20% (vinte por cento)</w:t>
      </w:r>
      <w:r w:rsidRPr="00BF7B12">
        <w:rPr>
          <w:sz w:val="24"/>
          <w:lang w:val="pt-BR"/>
        </w:rPr>
        <w:t xml:space="preserve"> sobre o valor do contrato, no caso de inexecução total ou parcial do contrato, recolhida no prazo de </w:t>
      </w:r>
      <w:r w:rsidRPr="00BF7B12">
        <w:rPr>
          <w:b/>
          <w:sz w:val="24"/>
          <w:lang w:val="pt-BR"/>
        </w:rPr>
        <w:t>15 (quinze)</w:t>
      </w:r>
      <w:r w:rsidRPr="00BF7B12">
        <w:rPr>
          <w:sz w:val="24"/>
          <w:lang w:val="pt-BR"/>
        </w:rPr>
        <w:t xml:space="preserve"> dias corridos, contado da comunicação oficial, sem embargo de indenização dos prejuízos porventura causados à Câmara de Vereadores de Piracicaba pela nã</w:t>
      </w:r>
      <w:r w:rsidR="009B7147">
        <w:rPr>
          <w:sz w:val="24"/>
          <w:lang w:val="pt-BR"/>
        </w:rPr>
        <w:t>o execução parcial ou total do C</w:t>
      </w:r>
      <w:r w:rsidRPr="00BF7B12">
        <w:rPr>
          <w:sz w:val="24"/>
          <w:lang w:val="pt-BR"/>
        </w:rPr>
        <w:t>ontrato;</w:t>
      </w:r>
    </w:p>
    <w:p w:rsidR="00144878" w:rsidRPr="00BF7B12" w:rsidRDefault="00144878" w:rsidP="009B7147">
      <w:pPr>
        <w:ind w:right="21" w:firstLine="567"/>
        <w:jc w:val="both"/>
        <w:rPr>
          <w:sz w:val="24"/>
          <w:lang w:val="pt-BR"/>
        </w:rPr>
      </w:pPr>
    </w:p>
    <w:p w:rsidR="00144878" w:rsidRPr="00BF7B12" w:rsidRDefault="00144878" w:rsidP="009B7147">
      <w:pPr>
        <w:ind w:right="21" w:firstLine="567"/>
        <w:jc w:val="both"/>
        <w:rPr>
          <w:sz w:val="24"/>
          <w:lang w:val="pt-BR"/>
        </w:rPr>
      </w:pPr>
      <w:r w:rsidRPr="00BF7B12">
        <w:rPr>
          <w:b/>
          <w:sz w:val="24"/>
          <w:lang w:val="pt-BR"/>
        </w:rPr>
        <w:t>IV</w:t>
      </w:r>
      <w:r w:rsidRPr="00BF7B12">
        <w:rPr>
          <w:sz w:val="24"/>
          <w:lang w:val="pt-BR"/>
        </w:rPr>
        <w:t xml:space="preserve"> - suspensão temporária de participação em licitação e impedimento de contratar com a Administração, por prazo não superior a 2 (dois) anos</w:t>
      </w:r>
      <w:r w:rsidR="009B7147">
        <w:rPr>
          <w:sz w:val="24"/>
          <w:lang w:val="pt-BR"/>
        </w:rPr>
        <w:t>.</w:t>
      </w:r>
    </w:p>
    <w:p w:rsidR="00144878" w:rsidRPr="00BF7B12" w:rsidRDefault="00144878" w:rsidP="00F72EDB">
      <w:pPr>
        <w:ind w:right="21"/>
        <w:jc w:val="both"/>
        <w:rPr>
          <w:sz w:val="24"/>
          <w:lang w:val="pt-BR"/>
        </w:rPr>
      </w:pPr>
    </w:p>
    <w:p w:rsidR="00144878" w:rsidRPr="00F72EDB" w:rsidRDefault="009B7147" w:rsidP="00F72EDB">
      <w:pPr>
        <w:tabs>
          <w:tab w:val="left" w:pos="1364"/>
        </w:tabs>
        <w:spacing w:line="260" w:lineRule="exact"/>
        <w:ind w:right="21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 xml:space="preserve">13.2. </w:t>
      </w:r>
      <w:r>
        <w:rPr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>As sanções previstas no</w:t>
      </w:r>
      <w:r w:rsidR="00144878" w:rsidRPr="00F72EDB">
        <w:rPr>
          <w:b/>
          <w:sz w:val="24"/>
          <w:lang w:val="pt-BR"/>
        </w:rPr>
        <w:t xml:space="preserve"> inciso I e IV </w:t>
      </w:r>
      <w:r w:rsidR="00144878" w:rsidRPr="00F72EDB">
        <w:rPr>
          <w:sz w:val="24"/>
          <w:lang w:val="pt-BR"/>
        </w:rPr>
        <w:t xml:space="preserve">do </w:t>
      </w:r>
      <w:r w:rsidR="00144878" w:rsidRPr="00F72EDB">
        <w:rPr>
          <w:b/>
          <w:sz w:val="24"/>
          <w:lang w:val="pt-BR"/>
        </w:rPr>
        <w:t>subitem 13.1</w:t>
      </w:r>
      <w:r w:rsidR="00144878" w:rsidRPr="00F72EDB">
        <w:rPr>
          <w:sz w:val="24"/>
          <w:lang w:val="pt-BR"/>
        </w:rPr>
        <w:t xml:space="preserve"> poderão ser aplicadas juntamente com as dos </w:t>
      </w:r>
      <w:r w:rsidR="00144878" w:rsidRPr="00F72EDB">
        <w:rPr>
          <w:b/>
          <w:sz w:val="24"/>
          <w:lang w:val="pt-BR"/>
        </w:rPr>
        <w:t>incisos II ou III</w:t>
      </w:r>
      <w:r w:rsidR="00144878" w:rsidRPr="00F72EDB">
        <w:rPr>
          <w:sz w:val="24"/>
          <w:lang w:val="pt-BR"/>
        </w:rPr>
        <w:t>, facultada a defesa prévia do interessado, no respectivo processo, no prazo de 05 (cinco) dias úteis;</w:t>
      </w:r>
    </w:p>
    <w:p w:rsidR="00144878" w:rsidRDefault="00144878" w:rsidP="00F72EDB">
      <w:pPr>
        <w:ind w:right="21"/>
        <w:jc w:val="both"/>
        <w:rPr>
          <w:b/>
          <w:sz w:val="24"/>
          <w:lang w:val="pt-BR"/>
        </w:rPr>
      </w:pPr>
    </w:p>
    <w:p w:rsidR="009B7147" w:rsidRDefault="009B7147" w:rsidP="00F72EDB">
      <w:pPr>
        <w:ind w:right="21"/>
        <w:jc w:val="both"/>
        <w:rPr>
          <w:b/>
          <w:sz w:val="24"/>
          <w:lang w:val="pt-BR"/>
        </w:rPr>
      </w:pPr>
    </w:p>
    <w:p w:rsidR="009B7147" w:rsidRDefault="009B7147" w:rsidP="00F72EDB">
      <w:pPr>
        <w:ind w:right="21"/>
        <w:jc w:val="both"/>
        <w:rPr>
          <w:b/>
          <w:sz w:val="24"/>
          <w:lang w:val="pt-BR"/>
        </w:rPr>
      </w:pPr>
    </w:p>
    <w:p w:rsidR="009B7147" w:rsidRPr="00BF7B12" w:rsidRDefault="009B7147" w:rsidP="00F72EDB">
      <w:pPr>
        <w:ind w:right="21"/>
        <w:jc w:val="both"/>
        <w:rPr>
          <w:b/>
          <w:sz w:val="24"/>
          <w:lang w:val="pt-BR"/>
        </w:rPr>
      </w:pPr>
    </w:p>
    <w:p w:rsidR="00144878" w:rsidRPr="00F72EDB" w:rsidRDefault="009B7147" w:rsidP="00F72EDB">
      <w:pPr>
        <w:tabs>
          <w:tab w:val="left" w:pos="1364"/>
        </w:tabs>
        <w:spacing w:line="260" w:lineRule="exact"/>
        <w:ind w:right="21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13.2.</w:t>
      </w:r>
      <w:r>
        <w:rPr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 xml:space="preserve">As penalidades serão obrigatoriamente registradas na Câmara de Vereadores de Piracicaba, no caso de suspensão de licitar, </w:t>
      </w:r>
      <w:r w:rsidR="004F23E1" w:rsidRPr="00F72EDB">
        <w:rPr>
          <w:sz w:val="24"/>
          <w:lang w:val="pt-BR"/>
        </w:rPr>
        <w:t xml:space="preserve">a </w:t>
      </w:r>
      <w:r w:rsidRPr="00F72EDB">
        <w:rPr>
          <w:sz w:val="24"/>
          <w:lang w:val="pt-BR"/>
        </w:rPr>
        <w:t>CONTRATADA</w:t>
      </w:r>
      <w:r w:rsidR="004F23E1" w:rsidRPr="00F72EDB">
        <w:rPr>
          <w:sz w:val="24"/>
          <w:lang w:val="pt-BR"/>
        </w:rPr>
        <w:t xml:space="preserve"> deverá ser descredenciada</w:t>
      </w:r>
      <w:r w:rsidR="00144878" w:rsidRPr="00F72EDB">
        <w:rPr>
          <w:sz w:val="24"/>
          <w:lang w:val="pt-BR"/>
        </w:rPr>
        <w:t xml:space="preserve"> por igual período, sem prejuízos das multas previstas no </w:t>
      </w:r>
      <w:r>
        <w:rPr>
          <w:sz w:val="24"/>
          <w:lang w:val="pt-BR"/>
        </w:rPr>
        <w:t>Contrato</w:t>
      </w:r>
      <w:r w:rsidR="00144878" w:rsidRPr="00F72EDB">
        <w:rPr>
          <w:sz w:val="24"/>
          <w:lang w:val="pt-BR"/>
        </w:rPr>
        <w:t xml:space="preserve"> e nas demais cominações legais.</w:t>
      </w:r>
    </w:p>
    <w:p w:rsidR="00144878" w:rsidRDefault="00144878" w:rsidP="00F72EDB">
      <w:pPr>
        <w:pStyle w:val="Corpodetexto"/>
        <w:spacing w:before="2"/>
        <w:ind w:right="21"/>
        <w:jc w:val="both"/>
        <w:rPr>
          <w:b/>
          <w:sz w:val="25"/>
          <w:lang w:val="pt-BR"/>
        </w:rPr>
      </w:pPr>
    </w:p>
    <w:p w:rsidR="00144878" w:rsidRPr="00F72EDB" w:rsidRDefault="009B7147" w:rsidP="00F72EDB">
      <w:pPr>
        <w:tabs>
          <w:tab w:val="left" w:pos="1364"/>
        </w:tabs>
        <w:spacing w:line="260" w:lineRule="exact"/>
        <w:ind w:right="21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13.3.</w:t>
      </w:r>
      <w:r>
        <w:rPr>
          <w:sz w:val="24"/>
          <w:lang w:val="pt-BR"/>
        </w:rPr>
        <w:t xml:space="preserve"> </w:t>
      </w:r>
      <w:r w:rsidR="004F23E1" w:rsidRPr="00F72EDB">
        <w:rPr>
          <w:sz w:val="24"/>
          <w:lang w:val="pt-BR"/>
        </w:rPr>
        <w:t xml:space="preserve">A </w:t>
      </w:r>
      <w:r w:rsidRPr="00F72EDB">
        <w:rPr>
          <w:sz w:val="24"/>
          <w:lang w:val="pt-BR"/>
        </w:rPr>
        <w:t>CONTRATADA</w:t>
      </w:r>
      <w:r w:rsidR="004F23E1" w:rsidRPr="00F72EDB">
        <w:rPr>
          <w:sz w:val="24"/>
          <w:lang w:val="pt-BR"/>
        </w:rPr>
        <w:t xml:space="preserve"> penalizada</w:t>
      </w:r>
      <w:r w:rsidR="00144878" w:rsidRPr="00F72EDB">
        <w:rPr>
          <w:sz w:val="24"/>
          <w:lang w:val="pt-BR"/>
        </w:rPr>
        <w:t xml:space="preserve"> que não recolher a multa prevista no art. 87, inciso II da Lei Federal n° 8.666/93, em razão da inexecução total ou parcial do contrato, após 30 dias do não recolh</w:t>
      </w:r>
      <w:r w:rsidR="004F23E1" w:rsidRPr="00F72EDB">
        <w:rPr>
          <w:sz w:val="24"/>
          <w:lang w:val="pt-BR"/>
        </w:rPr>
        <w:t>imento da multa, será notificada</w:t>
      </w:r>
      <w:r w:rsidR="00144878" w:rsidRPr="00F72EDB">
        <w:rPr>
          <w:sz w:val="24"/>
          <w:lang w:val="pt-BR"/>
        </w:rPr>
        <w:t xml:space="preserve"> quanto a aplicação da sanção de suspensão temporária de participação em licitação e impedimento de contratar com a Administração, por prazo não superior a 2 (dois) anos, garantido o direito prévio da citação e da ampla defesa. </w:t>
      </w:r>
    </w:p>
    <w:p w:rsidR="00144878" w:rsidRPr="00210D10" w:rsidRDefault="00144878" w:rsidP="00F72EDB">
      <w:pPr>
        <w:pStyle w:val="Corpodetexto"/>
        <w:spacing w:before="2"/>
        <w:ind w:right="21"/>
        <w:jc w:val="both"/>
        <w:rPr>
          <w:lang w:val="pt-BR"/>
        </w:rPr>
      </w:pPr>
    </w:p>
    <w:p w:rsidR="00144878" w:rsidRPr="00F72EDB" w:rsidRDefault="009B7147" w:rsidP="00F72EDB">
      <w:pPr>
        <w:tabs>
          <w:tab w:val="left" w:pos="1364"/>
        </w:tabs>
        <w:spacing w:line="260" w:lineRule="exact"/>
        <w:ind w:right="21"/>
        <w:jc w:val="both"/>
        <w:rPr>
          <w:sz w:val="24"/>
          <w:lang w:val="pt-BR"/>
        </w:rPr>
      </w:pPr>
      <w:r>
        <w:rPr>
          <w:b/>
          <w:sz w:val="24"/>
          <w:lang w:val="pt-BR"/>
        </w:rPr>
        <w:t>13.4.</w:t>
      </w:r>
      <w:r>
        <w:rPr>
          <w:sz w:val="24"/>
          <w:lang w:val="pt-BR"/>
        </w:rPr>
        <w:t xml:space="preserve"> </w:t>
      </w:r>
      <w:r w:rsidR="00144878" w:rsidRPr="00F72EDB">
        <w:rPr>
          <w:sz w:val="24"/>
          <w:lang w:val="pt-BR"/>
        </w:rPr>
        <w:t xml:space="preserve">As multas poderão ser descontadas dos pagamentos eventualmente devidos pela administração ou recolhidos via depósito. Caso o pagamento não seja efetuado, o débito será encaminhado para execução em Dívida Ativa. </w:t>
      </w:r>
    </w:p>
    <w:p w:rsidR="00144878" w:rsidRDefault="00144878" w:rsidP="00F72EDB">
      <w:pPr>
        <w:pStyle w:val="Corpodetexto"/>
        <w:spacing w:before="69"/>
        <w:ind w:right="21"/>
        <w:jc w:val="both"/>
        <w:rPr>
          <w:lang w:val="pt-BR"/>
        </w:rPr>
      </w:pPr>
    </w:p>
    <w:p w:rsidR="00144878" w:rsidRPr="00430B96" w:rsidRDefault="00144878" w:rsidP="009B7147">
      <w:pPr>
        <w:pStyle w:val="Corpodetexto"/>
        <w:spacing w:before="69"/>
        <w:ind w:right="21"/>
        <w:jc w:val="both"/>
        <w:rPr>
          <w:lang w:val="pt-BR"/>
        </w:rPr>
      </w:pPr>
      <w:r w:rsidRPr="00430B96">
        <w:rPr>
          <w:lang w:val="pt-BR"/>
        </w:rPr>
        <w:t>Para todas questões suscitadas na execução do Contrato, não resolvidas administrativamente, fica eleito o foro da Comarca de Piracicaba, com renúncia expressa de qualquer outro, por mais privilegiado que seja.</w:t>
      </w:r>
    </w:p>
    <w:p w:rsidR="00144878" w:rsidRPr="00430B96" w:rsidRDefault="00144878" w:rsidP="009B7147">
      <w:pPr>
        <w:pStyle w:val="Corpodetexto"/>
        <w:ind w:right="21"/>
        <w:jc w:val="both"/>
        <w:rPr>
          <w:lang w:val="pt-BR"/>
        </w:rPr>
      </w:pPr>
    </w:p>
    <w:p w:rsidR="00144878" w:rsidRPr="00430B96" w:rsidRDefault="00144878" w:rsidP="009B7147">
      <w:pPr>
        <w:pStyle w:val="Corpodetexto"/>
        <w:ind w:right="21"/>
        <w:jc w:val="both"/>
        <w:rPr>
          <w:lang w:val="pt-BR"/>
        </w:rPr>
      </w:pPr>
      <w:r w:rsidRPr="00430B96">
        <w:rPr>
          <w:lang w:val="pt-BR"/>
        </w:rPr>
        <w:t xml:space="preserve">E por estarem justas e contratadas, as partes assinam o presente instrumento particular de contrato em 04 (quatro) vias de igual teor, </w:t>
      </w:r>
      <w:r w:rsidRPr="00430B96">
        <w:rPr>
          <w:spacing w:val="2"/>
          <w:lang w:val="pt-BR"/>
        </w:rPr>
        <w:t xml:space="preserve">forma </w:t>
      </w:r>
      <w:r w:rsidRPr="00430B96">
        <w:rPr>
          <w:lang w:val="pt-BR"/>
        </w:rPr>
        <w:t>e efeito, com todas as folhas devidamente</w:t>
      </w:r>
      <w:r w:rsidRPr="00430B96">
        <w:rPr>
          <w:spacing w:val="1"/>
          <w:lang w:val="pt-BR"/>
        </w:rPr>
        <w:t xml:space="preserve"> </w:t>
      </w:r>
      <w:r w:rsidRPr="00430B96">
        <w:rPr>
          <w:lang w:val="pt-BR"/>
        </w:rPr>
        <w:t>rubricadas.</w:t>
      </w:r>
    </w:p>
    <w:p w:rsidR="00144878" w:rsidRPr="00430B96" w:rsidRDefault="00144878" w:rsidP="00F72EDB">
      <w:pPr>
        <w:pStyle w:val="Corpodetexto"/>
        <w:ind w:right="21"/>
        <w:jc w:val="both"/>
        <w:rPr>
          <w:lang w:val="pt-BR"/>
        </w:rPr>
      </w:pPr>
    </w:p>
    <w:p w:rsidR="00144878" w:rsidRPr="00430B96" w:rsidRDefault="00144878" w:rsidP="00F72EDB">
      <w:pPr>
        <w:pStyle w:val="Corpodetexto"/>
        <w:ind w:right="21"/>
        <w:jc w:val="both"/>
        <w:rPr>
          <w:lang w:val="pt-BR"/>
        </w:rPr>
      </w:pPr>
    </w:p>
    <w:p w:rsidR="00144878" w:rsidRPr="00430B96" w:rsidRDefault="00144878" w:rsidP="009B7147">
      <w:pPr>
        <w:pStyle w:val="Corpodetexto"/>
        <w:tabs>
          <w:tab w:val="left" w:pos="2463"/>
        </w:tabs>
        <w:ind w:right="21"/>
        <w:jc w:val="center"/>
        <w:rPr>
          <w:lang w:val="pt-BR"/>
        </w:rPr>
      </w:pPr>
      <w:r>
        <w:rPr>
          <w:lang w:val="pt-BR"/>
        </w:rPr>
        <w:t>P</w:t>
      </w:r>
      <w:r w:rsidRPr="00430B96">
        <w:rPr>
          <w:lang w:val="pt-BR"/>
        </w:rPr>
        <w:t>iracicaba,</w:t>
      </w:r>
      <w:r>
        <w:rPr>
          <w:lang w:val="pt-BR"/>
        </w:rPr>
        <w:t xml:space="preserve"> </w:t>
      </w:r>
      <w:r w:rsidR="00F05B6D">
        <w:rPr>
          <w:lang w:val="pt-BR"/>
        </w:rPr>
        <w:t>03 de janeiro 2</w:t>
      </w:r>
      <w:r w:rsidRPr="00430B96">
        <w:rPr>
          <w:lang w:val="pt-BR"/>
        </w:rPr>
        <w:t>01</w:t>
      </w:r>
      <w:r w:rsidR="00F05B6D">
        <w:rPr>
          <w:lang w:val="pt-BR"/>
        </w:rPr>
        <w:t>8</w:t>
      </w:r>
      <w:r w:rsidRPr="00430B96">
        <w:rPr>
          <w:lang w:val="pt-BR"/>
        </w:rPr>
        <w:t>.</w:t>
      </w:r>
    </w:p>
    <w:p w:rsidR="00144878" w:rsidRDefault="00144878" w:rsidP="00F72EDB">
      <w:pPr>
        <w:pStyle w:val="Corpodetexto"/>
        <w:ind w:right="21"/>
        <w:jc w:val="both"/>
        <w:rPr>
          <w:lang w:val="pt-BR"/>
        </w:rPr>
      </w:pPr>
    </w:p>
    <w:p w:rsidR="00C57F6A" w:rsidRDefault="00C57F6A" w:rsidP="00F72EDB">
      <w:pPr>
        <w:pStyle w:val="Corpodetexto"/>
        <w:ind w:right="21"/>
        <w:jc w:val="both"/>
        <w:rPr>
          <w:lang w:val="pt-BR"/>
        </w:rPr>
      </w:pPr>
    </w:p>
    <w:p w:rsidR="00C57F6A" w:rsidRDefault="00C57F6A" w:rsidP="00F72EDB">
      <w:pPr>
        <w:pStyle w:val="Corpodetexto"/>
        <w:ind w:right="21"/>
        <w:jc w:val="both"/>
        <w:rPr>
          <w:lang w:val="pt-BR"/>
        </w:rPr>
      </w:pPr>
    </w:p>
    <w:p w:rsidR="00C57F6A" w:rsidRDefault="00C57F6A" w:rsidP="00F72EDB">
      <w:pPr>
        <w:pStyle w:val="Corpodetexto"/>
        <w:ind w:right="21"/>
        <w:jc w:val="both"/>
        <w:rPr>
          <w:lang w:val="pt-BR"/>
        </w:rPr>
      </w:pPr>
    </w:p>
    <w:p w:rsidR="00C57F6A" w:rsidRPr="00430B96" w:rsidRDefault="00C57F6A" w:rsidP="00F72EDB">
      <w:pPr>
        <w:pStyle w:val="Corpodetexto"/>
        <w:ind w:right="21"/>
        <w:jc w:val="both"/>
        <w:rPr>
          <w:lang w:val="pt-BR"/>
        </w:rPr>
      </w:pPr>
    </w:p>
    <w:p w:rsidR="00144878" w:rsidRPr="00430B96" w:rsidRDefault="00144878" w:rsidP="00F72EDB">
      <w:pPr>
        <w:pStyle w:val="Corpodetexto"/>
        <w:ind w:right="21"/>
        <w:jc w:val="both"/>
        <w:rPr>
          <w:lang w:val="pt-BR"/>
        </w:rPr>
      </w:pPr>
    </w:p>
    <w:p w:rsidR="00144878" w:rsidRDefault="00144878" w:rsidP="009B7147">
      <w:pPr>
        <w:pStyle w:val="Ttulo1"/>
        <w:ind w:left="0" w:right="21"/>
        <w:jc w:val="center"/>
        <w:rPr>
          <w:lang w:val="pt-BR"/>
        </w:rPr>
      </w:pPr>
      <w:r w:rsidRPr="00430B96">
        <w:rPr>
          <w:lang w:val="pt-BR"/>
        </w:rPr>
        <w:t>CONTRATANTE</w:t>
      </w:r>
    </w:p>
    <w:p w:rsidR="00F05B6D" w:rsidRPr="00F05B6D" w:rsidRDefault="00492C5F" w:rsidP="009B7147">
      <w:pPr>
        <w:pStyle w:val="Ttulo1"/>
        <w:ind w:left="0" w:right="21"/>
        <w:jc w:val="center"/>
        <w:rPr>
          <w:lang w:val="pt-BR"/>
        </w:rPr>
      </w:pPr>
      <w:r>
        <w:rPr>
          <w:lang w:val="pt-BR"/>
        </w:rPr>
        <w:t>Ronaldo Moschini da Silva</w:t>
      </w:r>
    </w:p>
    <w:p w:rsidR="00144878" w:rsidRDefault="00144878" w:rsidP="009B7147">
      <w:pPr>
        <w:spacing w:line="257" w:lineRule="exact"/>
        <w:ind w:right="21"/>
        <w:jc w:val="center"/>
        <w:rPr>
          <w:b/>
          <w:sz w:val="24"/>
          <w:lang w:val="pt-BR"/>
        </w:rPr>
      </w:pPr>
      <w:r w:rsidRPr="00430B96">
        <w:rPr>
          <w:b/>
          <w:sz w:val="24"/>
          <w:lang w:val="pt-BR"/>
        </w:rPr>
        <w:t>Presidente da Câmara de Vereadores de Piracicaba</w:t>
      </w:r>
    </w:p>
    <w:p w:rsidR="00F05B6D" w:rsidRDefault="00F05B6D" w:rsidP="009B7147">
      <w:pPr>
        <w:spacing w:line="257" w:lineRule="exact"/>
        <w:ind w:right="21"/>
        <w:jc w:val="center"/>
        <w:rPr>
          <w:b/>
          <w:sz w:val="24"/>
          <w:lang w:val="pt-BR"/>
        </w:rPr>
      </w:pPr>
    </w:p>
    <w:p w:rsidR="00F05B6D" w:rsidRDefault="00F05B6D" w:rsidP="009B7147">
      <w:pPr>
        <w:spacing w:line="257" w:lineRule="exact"/>
        <w:ind w:right="21"/>
        <w:jc w:val="center"/>
        <w:rPr>
          <w:b/>
          <w:sz w:val="24"/>
          <w:lang w:val="pt-BR"/>
        </w:rPr>
      </w:pPr>
    </w:p>
    <w:p w:rsidR="00C57F6A" w:rsidRDefault="00C57F6A" w:rsidP="009B7147">
      <w:pPr>
        <w:spacing w:line="257" w:lineRule="exact"/>
        <w:ind w:right="21"/>
        <w:jc w:val="center"/>
        <w:rPr>
          <w:b/>
          <w:sz w:val="24"/>
          <w:lang w:val="pt-BR"/>
        </w:rPr>
      </w:pPr>
    </w:p>
    <w:p w:rsidR="00C57F6A" w:rsidRDefault="00C57F6A" w:rsidP="009B7147">
      <w:pPr>
        <w:spacing w:line="257" w:lineRule="exact"/>
        <w:ind w:right="21"/>
        <w:jc w:val="center"/>
        <w:rPr>
          <w:b/>
          <w:sz w:val="24"/>
          <w:lang w:val="pt-BR"/>
        </w:rPr>
      </w:pPr>
    </w:p>
    <w:p w:rsidR="00C57F6A" w:rsidRDefault="00C57F6A" w:rsidP="009B7147">
      <w:pPr>
        <w:spacing w:line="257" w:lineRule="exact"/>
        <w:ind w:right="21"/>
        <w:jc w:val="center"/>
        <w:rPr>
          <w:b/>
          <w:sz w:val="24"/>
          <w:lang w:val="pt-BR"/>
        </w:rPr>
      </w:pPr>
    </w:p>
    <w:p w:rsidR="00F05B6D" w:rsidRDefault="00F05B6D" w:rsidP="009B7147">
      <w:pPr>
        <w:spacing w:line="257" w:lineRule="exact"/>
        <w:ind w:right="21"/>
        <w:jc w:val="center"/>
        <w:rPr>
          <w:b/>
          <w:sz w:val="24"/>
          <w:lang w:val="pt-BR"/>
        </w:rPr>
      </w:pPr>
    </w:p>
    <w:p w:rsidR="00F05B6D" w:rsidRPr="00F05B6D" w:rsidRDefault="00F05B6D" w:rsidP="009B7147">
      <w:pPr>
        <w:spacing w:line="257" w:lineRule="exact"/>
        <w:ind w:right="21"/>
        <w:jc w:val="center"/>
        <w:rPr>
          <w:b/>
          <w:sz w:val="24"/>
          <w:szCs w:val="24"/>
          <w:lang w:val="pt-BR"/>
        </w:rPr>
      </w:pPr>
      <w:r w:rsidRPr="00F05B6D">
        <w:rPr>
          <w:b/>
          <w:sz w:val="24"/>
          <w:szCs w:val="24"/>
          <w:lang w:val="pt-BR"/>
        </w:rPr>
        <w:t>CONTRATADA</w:t>
      </w:r>
    </w:p>
    <w:p w:rsidR="00F05B6D" w:rsidRPr="00F05B6D" w:rsidRDefault="00F05B6D" w:rsidP="009B7147">
      <w:pPr>
        <w:spacing w:line="257" w:lineRule="exact"/>
        <w:ind w:right="21"/>
        <w:jc w:val="center"/>
        <w:rPr>
          <w:b/>
          <w:sz w:val="24"/>
          <w:szCs w:val="24"/>
          <w:lang w:val="pt-BR"/>
        </w:rPr>
      </w:pPr>
      <w:r w:rsidRPr="00F05B6D">
        <w:rPr>
          <w:b/>
          <w:sz w:val="24"/>
          <w:szCs w:val="24"/>
          <w:lang w:val="pt-BR"/>
        </w:rPr>
        <w:t>Caio Junqueira Silva</w:t>
      </w:r>
    </w:p>
    <w:p w:rsidR="00F05B6D" w:rsidRPr="00F05B6D" w:rsidRDefault="00F05B6D" w:rsidP="009B7147">
      <w:pPr>
        <w:spacing w:line="257" w:lineRule="exact"/>
        <w:ind w:right="21"/>
        <w:jc w:val="center"/>
        <w:rPr>
          <w:b/>
          <w:sz w:val="24"/>
          <w:szCs w:val="24"/>
          <w:lang w:val="pt-BR"/>
        </w:rPr>
      </w:pPr>
      <w:r w:rsidRPr="00F05B6D">
        <w:rPr>
          <w:b/>
          <w:sz w:val="24"/>
          <w:szCs w:val="24"/>
          <w:lang w:val="pt-BR"/>
        </w:rPr>
        <w:t xml:space="preserve">Auto Posto Maresias Piracicaba </w:t>
      </w:r>
      <w:r w:rsidR="009B7147" w:rsidRPr="00F05B6D">
        <w:rPr>
          <w:b/>
          <w:sz w:val="24"/>
          <w:szCs w:val="24"/>
          <w:lang w:val="pt-BR"/>
        </w:rPr>
        <w:t>Ltda.</w:t>
      </w:r>
    </w:p>
    <w:p w:rsidR="00F05B6D" w:rsidRPr="00F05B6D" w:rsidRDefault="00F05B6D" w:rsidP="009B7147">
      <w:pPr>
        <w:spacing w:line="257" w:lineRule="exact"/>
        <w:ind w:right="21"/>
        <w:jc w:val="center"/>
        <w:rPr>
          <w:b/>
          <w:sz w:val="24"/>
          <w:szCs w:val="24"/>
          <w:lang w:val="pt-BR"/>
        </w:rPr>
      </w:pPr>
    </w:p>
    <w:p w:rsidR="00144878" w:rsidRPr="00430B96" w:rsidRDefault="00144878" w:rsidP="009B7147">
      <w:pPr>
        <w:pStyle w:val="Corpodetexto"/>
        <w:ind w:right="21"/>
        <w:jc w:val="center"/>
        <w:rPr>
          <w:b/>
          <w:sz w:val="20"/>
          <w:lang w:val="pt-BR"/>
        </w:rPr>
      </w:pPr>
    </w:p>
    <w:p w:rsidR="002E12F2" w:rsidRPr="00F05B6D" w:rsidRDefault="00CC4F2E" w:rsidP="00F72EDB">
      <w:pPr>
        <w:ind w:right="21"/>
        <w:jc w:val="both"/>
        <w:rPr>
          <w:lang w:val="pt-BR"/>
        </w:rPr>
      </w:pPr>
    </w:p>
    <w:sectPr w:rsidR="002E12F2" w:rsidRPr="00F05B6D" w:rsidSect="00E677FE">
      <w:headerReference w:type="default" r:id="rId7"/>
      <w:pgSz w:w="11907" w:h="16839" w:code="9"/>
      <w:pgMar w:top="1300" w:right="1275" w:bottom="280" w:left="1680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F0B" w:rsidRDefault="00B87F0B" w:rsidP="005A2174">
      <w:r>
        <w:separator/>
      </w:r>
    </w:p>
  </w:endnote>
  <w:endnote w:type="continuationSeparator" w:id="0">
    <w:p w:rsidR="00B87F0B" w:rsidRDefault="00B87F0B" w:rsidP="005A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F0B" w:rsidRDefault="00B87F0B" w:rsidP="005A2174">
      <w:r>
        <w:separator/>
      </w:r>
    </w:p>
  </w:footnote>
  <w:footnote w:type="continuationSeparator" w:id="0">
    <w:p w:rsidR="00B87F0B" w:rsidRDefault="00B87F0B" w:rsidP="005A2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DC3" w:rsidRDefault="007F2DC3" w:rsidP="007F2DC3">
    <w:pPr>
      <w:pStyle w:val="Ttulo"/>
      <w:spacing w:line="240" w:lineRule="auto"/>
      <w:ind w:right="-1"/>
      <w:rPr>
        <w:rFonts w:ascii="Arial" w:hAnsi="Arial" w:cs="Arial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-632460</wp:posOffset>
          </wp:positionH>
          <wp:positionV relativeFrom="paragraph">
            <wp:posOffset>-259080</wp:posOffset>
          </wp:positionV>
          <wp:extent cx="815340" cy="790575"/>
          <wp:effectExtent l="0" t="0" r="3810" b="952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2"/>
        <w:szCs w:val="32"/>
      </w:rPr>
      <w:t>CÂMARA DE VEREADORES DE PIRACICABA</w:t>
    </w:r>
    <w:r>
      <w:rPr>
        <w:rFonts w:ascii="Arial" w:hAnsi="Arial" w:cs="Arial"/>
        <w:sz w:val="32"/>
        <w:szCs w:val="32"/>
      </w:rPr>
      <w:tab/>
      <w:t xml:space="preserve">     </w:t>
    </w:r>
  </w:p>
  <w:p w:rsidR="007F2DC3" w:rsidRDefault="007F2DC3" w:rsidP="007F2DC3">
    <w:pPr>
      <w:pStyle w:val="Ttulo"/>
      <w:spacing w:line="240" w:lineRule="auto"/>
      <w:ind w:right="-1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    Estado de São Paulo</w:t>
    </w:r>
  </w:p>
  <w:p w:rsidR="005A2174" w:rsidRPr="007F2DC3" w:rsidRDefault="005A2174" w:rsidP="007F2D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16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lang w:val="pt-B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0A4ADA"/>
    <w:multiLevelType w:val="multilevel"/>
    <w:tmpl w:val="853A680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  <w:b/>
      </w:rPr>
    </w:lvl>
  </w:abstractNum>
  <w:abstractNum w:abstractNumId="2">
    <w:nsid w:val="107D474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w w:val="99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E14211B"/>
    <w:multiLevelType w:val="multilevel"/>
    <w:tmpl w:val="76C4C3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9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3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66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504" w:hanging="1800"/>
      </w:pPr>
      <w:rPr>
        <w:rFonts w:hint="default"/>
        <w:b/>
      </w:rPr>
    </w:lvl>
  </w:abstractNum>
  <w:abstractNum w:abstractNumId="4">
    <w:nsid w:val="234E215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9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-31"/>
        <w:w w:val="99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781379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BE555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9FC50AE"/>
    <w:multiLevelType w:val="multilevel"/>
    <w:tmpl w:val="287C7B78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4B843B4"/>
    <w:multiLevelType w:val="multilevel"/>
    <w:tmpl w:val="E7C06D90"/>
    <w:lvl w:ilvl="0">
      <w:start w:val="7"/>
      <w:numFmt w:val="decimal"/>
      <w:lvlText w:val="%1"/>
      <w:lvlJc w:val="left"/>
      <w:pPr>
        <w:ind w:left="11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" w:hanging="40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068" w:hanging="408"/>
      </w:pPr>
      <w:rPr>
        <w:rFonts w:hint="default"/>
      </w:rPr>
    </w:lvl>
    <w:lvl w:ilvl="3">
      <w:numFmt w:val="bullet"/>
      <w:lvlText w:val="•"/>
      <w:lvlJc w:val="left"/>
      <w:pPr>
        <w:ind w:left="3042" w:hanging="408"/>
      </w:pPr>
      <w:rPr>
        <w:rFonts w:hint="default"/>
      </w:rPr>
    </w:lvl>
    <w:lvl w:ilvl="4">
      <w:numFmt w:val="bullet"/>
      <w:lvlText w:val="•"/>
      <w:lvlJc w:val="left"/>
      <w:pPr>
        <w:ind w:left="4016" w:hanging="408"/>
      </w:pPr>
      <w:rPr>
        <w:rFonts w:hint="default"/>
      </w:rPr>
    </w:lvl>
    <w:lvl w:ilvl="5">
      <w:numFmt w:val="bullet"/>
      <w:lvlText w:val="•"/>
      <w:lvlJc w:val="left"/>
      <w:pPr>
        <w:ind w:left="4991" w:hanging="408"/>
      </w:pPr>
      <w:rPr>
        <w:rFonts w:hint="default"/>
      </w:rPr>
    </w:lvl>
    <w:lvl w:ilvl="6">
      <w:numFmt w:val="bullet"/>
      <w:lvlText w:val="•"/>
      <w:lvlJc w:val="left"/>
      <w:pPr>
        <w:ind w:left="5965" w:hanging="408"/>
      </w:pPr>
      <w:rPr>
        <w:rFonts w:hint="default"/>
      </w:rPr>
    </w:lvl>
    <w:lvl w:ilvl="7">
      <w:numFmt w:val="bullet"/>
      <w:lvlText w:val="•"/>
      <w:lvlJc w:val="left"/>
      <w:pPr>
        <w:ind w:left="6939" w:hanging="408"/>
      </w:pPr>
      <w:rPr>
        <w:rFonts w:hint="default"/>
      </w:rPr>
    </w:lvl>
    <w:lvl w:ilvl="8">
      <w:numFmt w:val="bullet"/>
      <w:lvlText w:val="•"/>
      <w:lvlJc w:val="left"/>
      <w:pPr>
        <w:ind w:left="7913" w:hanging="408"/>
      </w:pPr>
      <w:rPr>
        <w:rFonts w:hint="default"/>
      </w:rPr>
    </w:lvl>
  </w:abstractNum>
  <w:abstractNum w:abstractNumId="9">
    <w:nsid w:val="40FD793B"/>
    <w:multiLevelType w:val="hybridMultilevel"/>
    <w:tmpl w:val="287C7B78"/>
    <w:lvl w:ilvl="0" w:tplc="20607078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89F591B"/>
    <w:multiLevelType w:val="multilevel"/>
    <w:tmpl w:val="9096393C"/>
    <w:lvl w:ilvl="0">
      <w:start w:val="10"/>
      <w:numFmt w:val="decimal"/>
      <w:lvlText w:val="%1."/>
      <w:lvlJc w:val="left"/>
      <w:pPr>
        <w:ind w:left="520" w:hanging="403"/>
      </w:pPr>
      <w:rPr>
        <w:rFonts w:ascii="Arial" w:eastAsia="Arial" w:hAnsi="Arial" w:cs="Arial" w:hint="default"/>
        <w:b/>
        <w:bCs/>
        <w:spacing w:val="-9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87" w:hanging="603"/>
      </w:pPr>
      <w:rPr>
        <w:rFonts w:hint="default"/>
        <w:b/>
        <w:bCs/>
        <w:w w:val="99"/>
      </w:rPr>
    </w:lvl>
    <w:lvl w:ilvl="2">
      <w:start w:val="1"/>
      <w:numFmt w:val="upperRoman"/>
      <w:lvlText w:val="%3"/>
      <w:lvlJc w:val="left"/>
      <w:pPr>
        <w:ind w:left="118" w:hanging="135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2627" w:hanging="135"/>
      </w:pPr>
      <w:rPr>
        <w:rFonts w:hint="default"/>
      </w:rPr>
    </w:lvl>
    <w:lvl w:ilvl="4">
      <w:numFmt w:val="bullet"/>
      <w:lvlText w:val="•"/>
      <w:lvlJc w:val="left"/>
      <w:pPr>
        <w:ind w:left="3680" w:hanging="135"/>
      </w:pPr>
      <w:rPr>
        <w:rFonts w:hint="default"/>
      </w:rPr>
    </w:lvl>
    <w:lvl w:ilvl="5">
      <w:numFmt w:val="bullet"/>
      <w:lvlText w:val="•"/>
      <w:lvlJc w:val="left"/>
      <w:pPr>
        <w:ind w:left="4734" w:hanging="135"/>
      </w:pPr>
      <w:rPr>
        <w:rFonts w:hint="default"/>
      </w:rPr>
    </w:lvl>
    <w:lvl w:ilvl="6">
      <w:numFmt w:val="bullet"/>
      <w:lvlText w:val="•"/>
      <w:lvlJc w:val="left"/>
      <w:pPr>
        <w:ind w:left="5788" w:hanging="135"/>
      </w:pPr>
      <w:rPr>
        <w:rFonts w:hint="default"/>
      </w:rPr>
    </w:lvl>
    <w:lvl w:ilvl="7">
      <w:numFmt w:val="bullet"/>
      <w:lvlText w:val="•"/>
      <w:lvlJc w:val="left"/>
      <w:pPr>
        <w:ind w:left="6841" w:hanging="135"/>
      </w:pPr>
      <w:rPr>
        <w:rFonts w:hint="default"/>
      </w:rPr>
    </w:lvl>
    <w:lvl w:ilvl="8">
      <w:numFmt w:val="bullet"/>
      <w:lvlText w:val="•"/>
      <w:lvlJc w:val="left"/>
      <w:pPr>
        <w:ind w:left="7895" w:hanging="135"/>
      </w:pPr>
      <w:rPr>
        <w:rFonts w:hint="default"/>
      </w:rPr>
    </w:lvl>
  </w:abstractNum>
  <w:abstractNum w:abstractNumId="11">
    <w:nsid w:val="72B54BED"/>
    <w:multiLevelType w:val="hybridMultilevel"/>
    <w:tmpl w:val="4FFC04D4"/>
    <w:lvl w:ilvl="0" w:tplc="BE66FDA6">
      <w:start w:val="7"/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78"/>
    <w:rsid w:val="0006556A"/>
    <w:rsid w:val="00096D6F"/>
    <w:rsid w:val="00144878"/>
    <w:rsid w:val="00154E06"/>
    <w:rsid w:val="00211C44"/>
    <w:rsid w:val="00392491"/>
    <w:rsid w:val="003B56EB"/>
    <w:rsid w:val="00492C5F"/>
    <w:rsid w:val="004F23E1"/>
    <w:rsid w:val="00590EBD"/>
    <w:rsid w:val="005A2174"/>
    <w:rsid w:val="00676F9E"/>
    <w:rsid w:val="00787A41"/>
    <w:rsid w:val="007F2DC3"/>
    <w:rsid w:val="00982329"/>
    <w:rsid w:val="009A3DCB"/>
    <w:rsid w:val="009B7147"/>
    <w:rsid w:val="00AF0F18"/>
    <w:rsid w:val="00B87F0B"/>
    <w:rsid w:val="00C57F6A"/>
    <w:rsid w:val="00E677FE"/>
    <w:rsid w:val="00EB7DA3"/>
    <w:rsid w:val="00F05B6D"/>
    <w:rsid w:val="00F72EDB"/>
    <w:rsid w:val="00FD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4DCB921-ED1F-4D39-9406-61C1BBEF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4878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har"/>
    <w:uiPriority w:val="1"/>
    <w:qFormat/>
    <w:rsid w:val="00144878"/>
    <w:pPr>
      <w:ind w:left="3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44878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4487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44878"/>
    <w:rPr>
      <w:rFonts w:ascii="Arial" w:eastAsia="Arial" w:hAnsi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144878"/>
    <w:pPr>
      <w:ind w:left="118" w:firstLine="720"/>
      <w:jc w:val="both"/>
    </w:pPr>
  </w:style>
  <w:style w:type="table" w:styleId="Tabelacomgrade">
    <w:name w:val="Table Grid"/>
    <w:basedOn w:val="Tabelanormal"/>
    <w:uiPriority w:val="39"/>
    <w:rsid w:val="00144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21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174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5A21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174"/>
    <w:rPr>
      <w:rFonts w:ascii="Arial" w:eastAsia="Arial" w:hAnsi="Arial" w:cs="Arial"/>
      <w:lang w:val="en-US"/>
    </w:rPr>
  </w:style>
  <w:style w:type="paragraph" w:styleId="Ttulo">
    <w:name w:val="Title"/>
    <w:basedOn w:val="Normal"/>
    <w:next w:val="Subttulo"/>
    <w:link w:val="TtuloChar"/>
    <w:qFormat/>
    <w:rsid w:val="005A2174"/>
    <w:pPr>
      <w:widowControl/>
      <w:suppressAutoHyphens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5A217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5A2174"/>
    <w:pPr>
      <w:widowControl/>
      <w:spacing w:after="60"/>
      <w:jc w:val="center"/>
      <w:outlineLvl w:val="1"/>
    </w:pPr>
    <w:rPr>
      <w:rFonts w:eastAsia="Times New Roman"/>
      <w:sz w:val="24"/>
      <w:szCs w:val="24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A2174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4E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E06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1726</Words>
  <Characters>9325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Silva Corrente</dc:creator>
  <cp:keywords/>
  <dc:description/>
  <cp:lastModifiedBy>Joao Luis de Almeida</cp:lastModifiedBy>
  <cp:revision>2</cp:revision>
  <cp:lastPrinted>2018-01-05T12:00:00Z</cp:lastPrinted>
  <dcterms:created xsi:type="dcterms:W3CDTF">2018-01-05T13:06:00Z</dcterms:created>
  <dcterms:modified xsi:type="dcterms:W3CDTF">2018-01-05T13:06:00Z</dcterms:modified>
</cp:coreProperties>
</file>